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89" w:rsidRPr="00A43221" w:rsidRDefault="00135089" w:rsidP="00135089">
      <w:pPr>
        <w:jc w:val="both"/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Дошкільний навчальний заклад (ясла-садок) комбінованого типу № 18 «Вербиченька» Черкаської міської ради з денним перебуванням, підпорядкований департаменту освіти та гуманітарної політики виконавчого комітету Черкаської міської ради, знаходиться по  вул. Невського, 25. </w:t>
      </w:r>
    </w:p>
    <w:p w:rsidR="00135089" w:rsidRDefault="00135089" w:rsidP="00135089">
      <w:pPr>
        <w:ind w:firstLine="567"/>
        <w:jc w:val="both"/>
        <w:rPr>
          <w:lang w:val="uk-UA"/>
        </w:rPr>
      </w:pPr>
      <w:r>
        <w:rPr>
          <w:lang w:val="uk-UA"/>
        </w:rPr>
        <w:t xml:space="preserve">Має власний Статут, зареєстрований управлінням державної реєстрації суб’єктів господарювання виконавчого комітету Черкаської міської ради 24.03.2010 року. </w:t>
      </w:r>
    </w:p>
    <w:p w:rsidR="00135089" w:rsidRDefault="00135089" w:rsidP="00135089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Заснований на підставі рішення Черкаського міського виконавчого комітету від </w:t>
      </w:r>
      <w:r w:rsidRPr="00EA1594">
        <w:t xml:space="preserve">               </w:t>
      </w:r>
      <w:r>
        <w:rPr>
          <w:lang w:val="uk-UA"/>
        </w:rPr>
        <w:t>26 березня 1991 року за № 84/2 «Про затвердження акту державної комісії на прийняття в експлуатацію дитячого садка по вул. Невського, 25». Розрахований на 330 місць.</w:t>
      </w:r>
    </w:p>
    <w:p w:rsidR="00135089" w:rsidRPr="00E775D1" w:rsidRDefault="00135089" w:rsidP="00135089">
      <w:pPr>
        <w:ind w:firstLine="567"/>
        <w:jc w:val="both"/>
        <w:rPr>
          <w:u w:val="single"/>
          <w:lang w:val="uk-UA"/>
        </w:rPr>
      </w:pPr>
      <w:r>
        <w:rPr>
          <w:lang w:val="uk-UA"/>
        </w:rPr>
        <w:t xml:space="preserve">Спискова чисельність дітей станом на 01.01.2015 року становила </w:t>
      </w:r>
      <w:r w:rsidRPr="00E775D1">
        <w:rPr>
          <w:u w:val="single"/>
          <w:lang w:val="uk-UA"/>
        </w:rPr>
        <w:t>–  316 місць.</w:t>
      </w:r>
    </w:p>
    <w:p w:rsidR="00135089" w:rsidRPr="005F18BC" w:rsidRDefault="00135089" w:rsidP="00135089">
      <w:pPr>
        <w:ind w:firstLine="540"/>
        <w:jc w:val="both"/>
        <w:rPr>
          <w:lang w:val="uk-UA"/>
        </w:rPr>
      </w:pPr>
      <w:r>
        <w:rPr>
          <w:lang w:val="uk-UA"/>
        </w:rPr>
        <w:t xml:space="preserve">Режим роботи дошкільного навчального закладу – 10 годинний, з 8.00 до 18.00 год. </w:t>
      </w:r>
    </w:p>
    <w:p w:rsidR="00135089" w:rsidRPr="003356E6" w:rsidRDefault="00135089" w:rsidP="00135089">
      <w:pPr>
        <w:ind w:firstLine="540"/>
        <w:jc w:val="both"/>
        <w:rPr>
          <w:lang w:val="uk-UA"/>
        </w:rPr>
      </w:pPr>
      <w:r w:rsidRPr="00640FF8">
        <w:rPr>
          <w:lang w:val="uk-UA"/>
        </w:rPr>
        <w:t xml:space="preserve">В установі функціонує 12 груп, із них 3 ясельного віку і 9 садового </w:t>
      </w:r>
      <w:r>
        <w:rPr>
          <w:lang w:val="uk-UA"/>
        </w:rPr>
        <w:t>віку.</w:t>
      </w:r>
      <w:r w:rsidRPr="00640FF8">
        <w:rPr>
          <w:lang w:val="uk-UA"/>
        </w:rPr>
        <w:t xml:space="preserve"> </w:t>
      </w:r>
      <w:r w:rsidRPr="006B7E43">
        <w:rPr>
          <w:lang w:val="uk-UA"/>
        </w:rPr>
        <w:t>Варті</w:t>
      </w:r>
      <w:r>
        <w:rPr>
          <w:lang w:val="uk-UA"/>
        </w:rPr>
        <w:t>сть харчув</w:t>
      </w:r>
      <w:r w:rsidRPr="006B7E43">
        <w:rPr>
          <w:lang w:val="uk-UA"/>
        </w:rPr>
        <w:t xml:space="preserve">ання однієї дитини в </w:t>
      </w:r>
      <w:r>
        <w:rPr>
          <w:lang w:val="uk-UA"/>
        </w:rPr>
        <w:t>дошкільній установі</w:t>
      </w:r>
      <w:r w:rsidRPr="006B7E43">
        <w:rPr>
          <w:lang w:val="uk-UA"/>
        </w:rPr>
        <w:t xml:space="preserve"> ст</w:t>
      </w:r>
      <w:r>
        <w:rPr>
          <w:lang w:val="uk-UA"/>
        </w:rPr>
        <w:t>ановить: в садових групах – з</w:t>
      </w:r>
      <w:r>
        <w:rPr>
          <w:sz w:val="28"/>
          <w:szCs w:val="28"/>
          <w:lang w:val="uk-UA"/>
        </w:rPr>
        <w:t xml:space="preserve"> </w:t>
      </w:r>
      <w:r w:rsidRPr="003356E6">
        <w:rPr>
          <w:lang w:val="uk-UA"/>
        </w:rPr>
        <w:t xml:space="preserve">01.03.2015р. – 15.00 грн., ясельних групах – 01.03.2015р. – 10.40 грн.  </w:t>
      </w:r>
    </w:p>
    <w:p w:rsidR="00135089" w:rsidRPr="00640FF8" w:rsidRDefault="00135089" w:rsidP="00135089">
      <w:pPr>
        <w:ind w:firstLine="540"/>
        <w:jc w:val="both"/>
        <w:rPr>
          <w:lang w:val="uk-UA"/>
        </w:rPr>
      </w:pPr>
      <w:r>
        <w:rPr>
          <w:lang w:val="uk-UA"/>
        </w:rPr>
        <w:t>Діти пільгової категорії</w:t>
      </w:r>
      <w:r w:rsidRPr="00640FF8">
        <w:rPr>
          <w:lang w:val="uk-UA"/>
        </w:rPr>
        <w:t>:</w:t>
      </w:r>
    </w:p>
    <w:p w:rsidR="00135089" w:rsidRPr="00640FF8" w:rsidRDefault="00135089" w:rsidP="00135089">
      <w:pPr>
        <w:ind w:firstLine="540"/>
        <w:jc w:val="both"/>
        <w:rPr>
          <w:lang w:val="uk-UA"/>
        </w:rPr>
      </w:pPr>
      <w:r>
        <w:rPr>
          <w:lang w:val="uk-UA"/>
        </w:rPr>
        <w:t>- 19 дітей - з оплатою 50% ;</w:t>
      </w:r>
    </w:p>
    <w:p w:rsidR="00135089" w:rsidRPr="00640FF8" w:rsidRDefault="00135089" w:rsidP="00135089">
      <w:pPr>
        <w:ind w:firstLine="540"/>
        <w:jc w:val="both"/>
        <w:rPr>
          <w:lang w:val="uk-UA"/>
        </w:rPr>
      </w:pPr>
      <w:r>
        <w:rPr>
          <w:lang w:val="uk-UA"/>
        </w:rPr>
        <w:t>- 1 дитина -  під опікою;</w:t>
      </w:r>
    </w:p>
    <w:p w:rsidR="00135089" w:rsidRPr="00640FF8" w:rsidRDefault="00135089" w:rsidP="00135089">
      <w:pPr>
        <w:ind w:firstLine="540"/>
        <w:jc w:val="both"/>
        <w:rPr>
          <w:lang w:val="uk-UA"/>
        </w:rPr>
      </w:pPr>
      <w:r>
        <w:rPr>
          <w:lang w:val="uk-UA"/>
        </w:rPr>
        <w:t>Всього пільговиків –  20 осіб.</w:t>
      </w:r>
    </w:p>
    <w:p w:rsidR="00135089" w:rsidRPr="00640FF8" w:rsidRDefault="00135089" w:rsidP="00135089">
      <w:pPr>
        <w:ind w:firstLine="540"/>
        <w:jc w:val="both"/>
        <w:rPr>
          <w:lang w:val="uk-UA"/>
        </w:rPr>
      </w:pPr>
      <w:r w:rsidRPr="00640FF8">
        <w:rPr>
          <w:lang w:val="uk-UA"/>
        </w:rPr>
        <w:t xml:space="preserve">Свою діяльність дошкільний навчальний заклад здійснює на підставі </w:t>
      </w:r>
      <w:r>
        <w:rPr>
          <w:lang w:val="uk-UA"/>
        </w:rPr>
        <w:t>власного Статуту, Закону України «Про дошкільну освіту», «Положення про дошкільний заклад»</w:t>
      </w:r>
      <w:r w:rsidRPr="00640FF8">
        <w:rPr>
          <w:lang w:val="uk-UA"/>
        </w:rPr>
        <w:t>.</w:t>
      </w:r>
    </w:p>
    <w:p w:rsidR="00135089" w:rsidRDefault="00135089" w:rsidP="00135089">
      <w:pPr>
        <w:ind w:firstLine="540"/>
        <w:jc w:val="both"/>
        <w:rPr>
          <w:lang w:val="uk-UA"/>
        </w:rPr>
      </w:pPr>
      <w:r w:rsidRPr="00640FF8">
        <w:rPr>
          <w:lang w:val="uk-UA"/>
        </w:rPr>
        <w:t xml:space="preserve">Дошкільний заклад укомплектований згідно штатного розкладу. </w:t>
      </w:r>
    </w:p>
    <w:p w:rsidR="00135089" w:rsidRPr="00640FF8" w:rsidRDefault="00135089" w:rsidP="00135089">
      <w:pPr>
        <w:ind w:firstLine="540"/>
        <w:jc w:val="both"/>
        <w:rPr>
          <w:lang w:val="uk-UA"/>
        </w:rPr>
      </w:pPr>
      <w:r w:rsidRPr="00640FF8">
        <w:rPr>
          <w:lang w:val="uk-UA"/>
        </w:rPr>
        <w:t>Штатним розкладом передбачено  62.54</w:t>
      </w:r>
      <w:r>
        <w:rPr>
          <w:lang w:val="uk-UA"/>
        </w:rPr>
        <w:t>0</w:t>
      </w:r>
      <w:r w:rsidRPr="00640FF8">
        <w:rPr>
          <w:lang w:val="uk-UA"/>
        </w:rPr>
        <w:t xml:space="preserve"> ставки. </w:t>
      </w:r>
    </w:p>
    <w:p w:rsidR="00135089" w:rsidRPr="00640FF8" w:rsidRDefault="00135089" w:rsidP="00135089">
      <w:pPr>
        <w:ind w:firstLine="540"/>
        <w:jc w:val="both"/>
        <w:rPr>
          <w:lang w:val="uk-UA"/>
        </w:rPr>
      </w:pPr>
      <w:r w:rsidRPr="00640FF8">
        <w:rPr>
          <w:lang w:val="uk-UA"/>
        </w:rPr>
        <w:t>Педагогічни</w:t>
      </w:r>
      <w:r>
        <w:rPr>
          <w:lang w:val="uk-UA"/>
        </w:rPr>
        <w:t>х ставок  23.0</w:t>
      </w:r>
      <w:r w:rsidRPr="00640FF8">
        <w:rPr>
          <w:lang w:val="uk-UA"/>
        </w:rPr>
        <w:t>4</w:t>
      </w:r>
      <w:r>
        <w:rPr>
          <w:lang w:val="uk-UA"/>
        </w:rPr>
        <w:t>0</w:t>
      </w:r>
      <w:r w:rsidRPr="00640FF8">
        <w:rPr>
          <w:lang w:val="uk-UA"/>
        </w:rPr>
        <w:t>, з них с</w:t>
      </w:r>
      <w:r>
        <w:rPr>
          <w:lang w:val="uk-UA"/>
        </w:rPr>
        <w:t>пеціалістів – 5.500</w:t>
      </w:r>
      <w:r w:rsidRPr="00640FF8">
        <w:rPr>
          <w:lang w:val="uk-UA"/>
        </w:rPr>
        <w:t>.</w:t>
      </w:r>
    </w:p>
    <w:p w:rsidR="00135089" w:rsidRDefault="00135089" w:rsidP="00135089">
      <w:pPr>
        <w:ind w:left="-540"/>
        <w:jc w:val="center"/>
        <w:rPr>
          <w:lang w:val="uk-UA"/>
        </w:rPr>
      </w:pPr>
    </w:p>
    <w:p w:rsidR="00135089" w:rsidRDefault="00135089" w:rsidP="00135089">
      <w:pPr>
        <w:ind w:left="-540"/>
        <w:jc w:val="center"/>
        <w:rPr>
          <w:lang w:val="uk-UA"/>
        </w:rPr>
      </w:pPr>
      <w:r>
        <w:rPr>
          <w:lang w:val="uk-UA"/>
        </w:rPr>
        <w:t>Освітній рівень педагогічних   працівників ДНЗ:</w:t>
      </w:r>
    </w:p>
    <w:p w:rsidR="00135089" w:rsidRDefault="00135089" w:rsidP="00135089">
      <w:pPr>
        <w:ind w:firstLine="540"/>
        <w:rPr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7"/>
        <w:gridCol w:w="1743"/>
        <w:gridCol w:w="1678"/>
        <w:gridCol w:w="1471"/>
        <w:gridCol w:w="1558"/>
        <w:gridCol w:w="1516"/>
      </w:tblGrid>
      <w:tr w:rsidR="00135089" w:rsidTr="008126BA">
        <w:trPr>
          <w:trHeight w:val="100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ind w:firstLine="540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Педагогічні</w:t>
            </w:r>
          </w:p>
          <w:p w:rsidR="00135089" w:rsidRDefault="00135089" w:rsidP="008126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кадри</w:t>
            </w:r>
          </w:p>
          <w:p w:rsidR="00135089" w:rsidRDefault="00135089" w:rsidP="008126BA">
            <w:pPr>
              <w:ind w:firstLine="540"/>
              <w:rPr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ind w:firstLine="540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  <w:p w:rsidR="00135089" w:rsidRDefault="00135089" w:rsidP="008126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працівників</w:t>
            </w:r>
          </w:p>
          <w:p w:rsidR="00135089" w:rsidRDefault="00135089" w:rsidP="008126BA">
            <w:pPr>
              <w:ind w:firstLine="540"/>
              <w:rPr>
                <w:lang w:val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ind w:firstLine="540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Вища </w:t>
            </w:r>
          </w:p>
          <w:p w:rsidR="00135089" w:rsidRDefault="00135089" w:rsidP="008126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пед.</w:t>
            </w:r>
          </w:p>
          <w:p w:rsidR="00135089" w:rsidRDefault="00135089" w:rsidP="008126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освіта</w:t>
            </w:r>
          </w:p>
          <w:p w:rsidR="00135089" w:rsidRDefault="00135089" w:rsidP="008126BA">
            <w:pPr>
              <w:ind w:firstLine="540"/>
              <w:rPr>
                <w:lang w:val="uk-U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ind w:firstLine="540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Вища дошк.</w:t>
            </w:r>
          </w:p>
          <w:p w:rsidR="00135089" w:rsidRDefault="00135089" w:rsidP="008126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освіта</w:t>
            </w:r>
          </w:p>
          <w:p w:rsidR="00135089" w:rsidRDefault="00135089" w:rsidP="008126BA">
            <w:pPr>
              <w:ind w:firstLine="540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ind w:firstLine="540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Середня</w:t>
            </w:r>
          </w:p>
          <w:p w:rsidR="00135089" w:rsidRDefault="00135089" w:rsidP="008126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пед.</w:t>
            </w:r>
          </w:p>
          <w:p w:rsidR="00135089" w:rsidRDefault="00135089" w:rsidP="008126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освіта</w:t>
            </w:r>
          </w:p>
          <w:p w:rsidR="00135089" w:rsidRDefault="00135089" w:rsidP="008126BA">
            <w:pPr>
              <w:ind w:firstLine="540"/>
              <w:rPr>
                <w:lang w:val="uk-U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ind w:firstLine="540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tabs>
                <w:tab w:val="left" w:pos="1207"/>
              </w:tabs>
              <w:ind w:right="-35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Середня</w:t>
            </w:r>
          </w:p>
          <w:p w:rsidR="00135089" w:rsidRDefault="00135089" w:rsidP="008126BA">
            <w:pPr>
              <w:tabs>
                <w:tab w:val="left" w:pos="1207"/>
              </w:tabs>
              <w:ind w:right="-35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спец. дошк.</w:t>
            </w:r>
          </w:p>
          <w:p w:rsidR="00135089" w:rsidRDefault="00135089" w:rsidP="008126BA">
            <w:pPr>
              <w:tabs>
                <w:tab w:val="left" w:pos="1207"/>
              </w:tabs>
              <w:ind w:right="-35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освіта</w:t>
            </w:r>
          </w:p>
          <w:p w:rsidR="00135089" w:rsidRDefault="00135089" w:rsidP="008126BA">
            <w:pPr>
              <w:ind w:firstLine="540"/>
              <w:jc w:val="center"/>
              <w:rPr>
                <w:lang w:val="uk-UA"/>
              </w:rPr>
            </w:pPr>
          </w:p>
        </w:tc>
      </w:tr>
      <w:tr w:rsidR="00135089" w:rsidTr="008126BA">
        <w:trPr>
          <w:trHeight w:val="36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tabs>
                <w:tab w:val="left" w:pos="0"/>
              </w:tabs>
              <w:ind w:right="404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35089" w:rsidTr="008126BA">
        <w:trPr>
          <w:trHeight w:val="426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Вихователь -методист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35089" w:rsidTr="008126BA">
        <w:trPr>
          <w:trHeight w:val="52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Музкерівники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35089" w:rsidTr="008126BA">
        <w:trPr>
          <w:trHeight w:val="54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35089" w:rsidTr="008126BA">
        <w:trPr>
          <w:trHeight w:val="52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Учитель фізкультури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35089" w:rsidTr="008126BA">
        <w:trPr>
          <w:trHeight w:val="54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Учитель логопед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35089" w:rsidTr="008126BA">
        <w:trPr>
          <w:trHeight w:val="52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Психолог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35089" w:rsidTr="008126BA">
        <w:trPr>
          <w:trHeight w:val="52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Всього 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135089" w:rsidRDefault="00135089" w:rsidP="00135089">
      <w:pPr>
        <w:ind w:firstLine="567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</w:t>
      </w:r>
    </w:p>
    <w:p w:rsidR="00135089" w:rsidRDefault="00135089" w:rsidP="00135089">
      <w:pPr>
        <w:ind w:firstLine="567"/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ind w:firstLine="567"/>
        <w:rPr>
          <w:b/>
          <w:lang w:val="uk-UA"/>
        </w:rPr>
      </w:pPr>
    </w:p>
    <w:p w:rsidR="00135089" w:rsidRDefault="00135089" w:rsidP="00135089">
      <w:pPr>
        <w:ind w:firstLine="567"/>
        <w:rPr>
          <w:b/>
          <w:lang w:val="uk-UA"/>
        </w:rPr>
      </w:pPr>
    </w:p>
    <w:p w:rsidR="00135089" w:rsidRDefault="00135089" w:rsidP="00135089">
      <w:pPr>
        <w:ind w:firstLine="567"/>
        <w:rPr>
          <w:b/>
          <w:lang w:val="uk-UA"/>
        </w:rPr>
      </w:pPr>
      <w:r>
        <w:rPr>
          <w:b/>
          <w:lang w:val="uk-UA"/>
        </w:rPr>
        <w:lastRenderedPageBreak/>
        <w:t>Кваліфікаційний рівень педагогічних працівників:</w:t>
      </w:r>
    </w:p>
    <w:p w:rsidR="00135089" w:rsidRDefault="00135089" w:rsidP="00135089">
      <w:pPr>
        <w:ind w:firstLine="567"/>
        <w:rPr>
          <w:lang w:val="uk-UA"/>
        </w:rPr>
      </w:pPr>
    </w:p>
    <w:p w:rsidR="00135089" w:rsidRDefault="00135089" w:rsidP="00135089">
      <w:pPr>
        <w:ind w:firstLine="567"/>
        <w:rPr>
          <w:lang w:val="uk-UA"/>
        </w:rPr>
      </w:pPr>
      <w:r>
        <w:rPr>
          <w:lang w:val="uk-UA"/>
        </w:rPr>
        <w:t>«Спеціаліст вищої категорії» – 7 осіб</w:t>
      </w:r>
    </w:p>
    <w:p w:rsidR="00135089" w:rsidRDefault="00135089" w:rsidP="00135089">
      <w:pPr>
        <w:ind w:firstLine="567"/>
        <w:rPr>
          <w:lang w:val="uk-UA"/>
        </w:rPr>
      </w:pPr>
      <w:r>
        <w:rPr>
          <w:lang w:val="uk-UA"/>
        </w:rPr>
        <w:t>«Спеціаліст І кв. категорії» – 1 особа</w:t>
      </w:r>
    </w:p>
    <w:p w:rsidR="00135089" w:rsidRDefault="00135089" w:rsidP="00135089">
      <w:pPr>
        <w:ind w:firstLine="567"/>
        <w:rPr>
          <w:lang w:val="uk-UA"/>
        </w:rPr>
      </w:pPr>
      <w:r>
        <w:rPr>
          <w:lang w:val="uk-UA"/>
        </w:rPr>
        <w:t xml:space="preserve"> «Спеціаліст ІІ кв. категорії» – 1 особа          </w:t>
      </w:r>
    </w:p>
    <w:p w:rsidR="00135089" w:rsidRDefault="00135089" w:rsidP="00135089">
      <w:pPr>
        <w:ind w:firstLine="567"/>
        <w:rPr>
          <w:lang w:val="uk-UA"/>
        </w:rPr>
      </w:pPr>
      <w:r>
        <w:rPr>
          <w:lang w:val="uk-UA"/>
        </w:rPr>
        <w:t xml:space="preserve"> «Спеціаліст»  – 17 осіб</w:t>
      </w:r>
    </w:p>
    <w:p w:rsidR="00135089" w:rsidRDefault="00135089" w:rsidP="00135089">
      <w:pPr>
        <w:ind w:firstLine="567"/>
        <w:rPr>
          <w:b/>
          <w:lang w:val="uk-UA"/>
        </w:rPr>
      </w:pPr>
      <w:r>
        <w:rPr>
          <w:lang w:val="uk-UA"/>
        </w:rPr>
        <w:t>Педагогічне звання «вихователь-методист» - 4 особи</w:t>
      </w:r>
    </w:p>
    <w:p w:rsidR="00135089" w:rsidRDefault="00135089" w:rsidP="00135089">
      <w:pPr>
        <w:ind w:firstLine="567"/>
        <w:rPr>
          <w:lang w:val="uk-UA"/>
        </w:rPr>
      </w:pPr>
      <w:r>
        <w:rPr>
          <w:lang w:val="uk-UA"/>
        </w:rPr>
        <w:t>Звання «Майстер спорту»  - 1 особа</w:t>
      </w:r>
    </w:p>
    <w:p w:rsidR="00135089" w:rsidRDefault="00135089" w:rsidP="00135089">
      <w:pPr>
        <w:ind w:firstLine="567"/>
        <w:rPr>
          <w:lang w:val="uk-UA"/>
        </w:rPr>
      </w:pPr>
    </w:p>
    <w:p w:rsidR="00135089" w:rsidRPr="00E775D1" w:rsidRDefault="00135089" w:rsidP="00135089">
      <w:pPr>
        <w:ind w:firstLine="540"/>
        <w:jc w:val="both"/>
        <w:rPr>
          <w:lang w:val="uk-UA"/>
        </w:rPr>
      </w:pPr>
      <w:r w:rsidRPr="00E775D1">
        <w:rPr>
          <w:lang w:val="uk-UA"/>
        </w:rPr>
        <w:t>В 2014-2015 навчальному році на базі нашого дитячого садка проведено:</w:t>
      </w:r>
    </w:p>
    <w:p w:rsidR="00135089" w:rsidRPr="00E775D1" w:rsidRDefault="00135089" w:rsidP="00135089">
      <w:pPr>
        <w:ind w:firstLine="540"/>
        <w:jc w:val="both"/>
        <w:rPr>
          <w:lang w:val="uk-UA"/>
        </w:rPr>
      </w:pPr>
      <w:r w:rsidRPr="00E775D1">
        <w:rPr>
          <w:lang w:val="uk-UA"/>
        </w:rPr>
        <w:t xml:space="preserve">• </w:t>
      </w:r>
      <w:r w:rsidRPr="00E775D1">
        <w:rPr>
          <w:rFonts w:eastAsia="Arial Unicode MS"/>
          <w:lang w:val="uk-UA"/>
        </w:rPr>
        <w:t>школа музичного керівника початківця</w:t>
      </w:r>
      <w:r w:rsidRPr="00E775D1">
        <w:rPr>
          <w:lang w:val="uk-UA"/>
        </w:rPr>
        <w:t xml:space="preserve"> на тему «Особливості організації музичної діяльності дошкільника за програмою виховання і навчання дітей від двох до семи років «Дитина» - 24.02.2015 р.; </w:t>
      </w:r>
    </w:p>
    <w:p w:rsidR="00135089" w:rsidRDefault="00135089" w:rsidP="00135089">
      <w:pPr>
        <w:ind w:firstLine="540"/>
        <w:jc w:val="both"/>
        <w:rPr>
          <w:lang w:val="uk-UA"/>
        </w:rPr>
      </w:pPr>
      <w:r w:rsidRPr="00EA71BF">
        <w:rPr>
          <w:lang w:val="uk-UA"/>
        </w:rPr>
        <w:t>В 2014 році наш заклад нагороджено Дипломом переможця міського благодійного проекту «Смачна новорічна країна» у номінації «Майстерність».</w:t>
      </w:r>
    </w:p>
    <w:p w:rsidR="00135089" w:rsidRPr="00EA71BF" w:rsidRDefault="00135089" w:rsidP="00135089">
      <w:pPr>
        <w:ind w:firstLine="540"/>
        <w:jc w:val="both"/>
        <w:rPr>
          <w:lang w:val="uk-UA"/>
        </w:rPr>
      </w:pPr>
      <w:r w:rsidRPr="00EA71BF">
        <w:rPr>
          <w:lang w:val="uk-UA"/>
        </w:rPr>
        <w:t>Дошкільний заклад є базовим для проходження педагогічної практики студентів дошкільного та психологічного факультетів</w:t>
      </w:r>
      <w:r>
        <w:rPr>
          <w:lang w:val="uk-UA"/>
        </w:rPr>
        <w:t>,</w:t>
      </w:r>
      <w:r w:rsidRPr="00EA71BF">
        <w:rPr>
          <w:lang w:val="uk-UA"/>
        </w:rPr>
        <w:t xml:space="preserve"> які закріплюють теоретичні знання: </w:t>
      </w:r>
    </w:p>
    <w:p w:rsidR="00135089" w:rsidRPr="00EA71BF" w:rsidRDefault="00135089" w:rsidP="00135089">
      <w:pPr>
        <w:pStyle w:val="ab"/>
        <w:numPr>
          <w:ilvl w:val="0"/>
          <w:numId w:val="20"/>
        </w:numPr>
        <w:jc w:val="both"/>
        <w:rPr>
          <w:sz w:val="24"/>
          <w:szCs w:val="24"/>
          <w:lang w:val="uk-UA"/>
        </w:rPr>
      </w:pPr>
      <w:r w:rsidRPr="00EA71BF">
        <w:rPr>
          <w:sz w:val="24"/>
          <w:szCs w:val="24"/>
          <w:lang w:val="uk-UA"/>
        </w:rPr>
        <w:t>ознайомлюються з сучасною ігровою базою та роботою вихователів;</w:t>
      </w:r>
    </w:p>
    <w:p w:rsidR="00135089" w:rsidRPr="00EA71BF" w:rsidRDefault="00135089" w:rsidP="00135089">
      <w:pPr>
        <w:pStyle w:val="ab"/>
        <w:numPr>
          <w:ilvl w:val="0"/>
          <w:numId w:val="20"/>
        </w:numPr>
        <w:jc w:val="both"/>
        <w:rPr>
          <w:sz w:val="24"/>
          <w:szCs w:val="24"/>
          <w:lang w:val="uk-UA"/>
        </w:rPr>
      </w:pPr>
      <w:r w:rsidRPr="00EA71BF">
        <w:rPr>
          <w:sz w:val="24"/>
          <w:szCs w:val="24"/>
          <w:lang w:val="uk-UA"/>
        </w:rPr>
        <w:t xml:space="preserve">з допомогою вихователів готуються до  навчально-виховного процесу; </w:t>
      </w:r>
    </w:p>
    <w:p w:rsidR="00135089" w:rsidRPr="00EA71BF" w:rsidRDefault="00135089" w:rsidP="00135089">
      <w:pPr>
        <w:pStyle w:val="ab"/>
        <w:numPr>
          <w:ilvl w:val="0"/>
          <w:numId w:val="20"/>
        </w:numPr>
        <w:jc w:val="both"/>
        <w:rPr>
          <w:sz w:val="24"/>
          <w:szCs w:val="24"/>
          <w:lang w:val="uk-UA"/>
        </w:rPr>
      </w:pPr>
      <w:r w:rsidRPr="00EA71BF">
        <w:rPr>
          <w:sz w:val="24"/>
          <w:szCs w:val="24"/>
          <w:lang w:val="uk-UA"/>
        </w:rPr>
        <w:t>проводять заняття, режимні моменти та консультації для батьків.</w:t>
      </w:r>
    </w:p>
    <w:p w:rsidR="00135089" w:rsidRDefault="00135089" w:rsidP="00135089">
      <w:pPr>
        <w:ind w:firstLine="540"/>
        <w:jc w:val="both"/>
        <w:rPr>
          <w:lang w:val="uk-UA"/>
        </w:rPr>
      </w:pPr>
      <w:r w:rsidRPr="00E775D1">
        <w:rPr>
          <w:lang w:val="uk-UA"/>
        </w:rPr>
        <w:t>В 2015 році вихованці закладу були  учасниками  фестивалю дитячої музичної творчості «Веселка миру», де показали високі результати.</w:t>
      </w:r>
    </w:p>
    <w:p w:rsidR="00135089" w:rsidRDefault="00135089" w:rsidP="00135089">
      <w:pPr>
        <w:ind w:firstLine="540"/>
        <w:jc w:val="both"/>
        <w:rPr>
          <w:lang w:val="uk-UA"/>
        </w:rPr>
      </w:pPr>
      <w:r>
        <w:rPr>
          <w:lang w:val="uk-UA"/>
        </w:rPr>
        <w:t xml:space="preserve">Колектив дошкільного закладу багаторазово відзначався грамотами та нагородами за вагомий вклад в навчально – виховну роботу з дошкільниками та активну участь в впровадженні сучасних освітніх технологій. </w:t>
      </w:r>
    </w:p>
    <w:p w:rsidR="00135089" w:rsidRPr="00640FF8" w:rsidRDefault="00135089" w:rsidP="00135089">
      <w:pPr>
        <w:ind w:firstLine="540"/>
        <w:jc w:val="both"/>
        <w:rPr>
          <w:lang w:val="uk-UA"/>
        </w:rPr>
      </w:pPr>
      <w:r w:rsidRPr="00640FF8">
        <w:rPr>
          <w:lang w:val="uk-UA"/>
        </w:rPr>
        <w:t xml:space="preserve"> Мають нагороди :</w:t>
      </w:r>
    </w:p>
    <w:p w:rsidR="00135089" w:rsidRPr="00640FF8" w:rsidRDefault="00135089" w:rsidP="00135089">
      <w:pPr>
        <w:ind w:firstLine="540"/>
        <w:jc w:val="both"/>
        <w:rPr>
          <w:lang w:val="uk-UA"/>
        </w:rPr>
      </w:pPr>
      <w:r w:rsidRPr="00640FF8">
        <w:rPr>
          <w:lang w:val="uk-UA"/>
        </w:rPr>
        <w:t>Значок „Відмінник освіти України”  - 2 особи</w:t>
      </w:r>
    </w:p>
    <w:p w:rsidR="00135089" w:rsidRPr="00640FF8" w:rsidRDefault="00135089" w:rsidP="00135089">
      <w:pPr>
        <w:ind w:firstLine="540"/>
        <w:jc w:val="both"/>
        <w:rPr>
          <w:lang w:val="uk-UA"/>
        </w:rPr>
      </w:pPr>
      <w:r w:rsidRPr="00640FF8">
        <w:rPr>
          <w:lang w:val="uk-UA"/>
        </w:rPr>
        <w:t>Грамота Головного управління освіти – 3 осіб</w:t>
      </w:r>
    </w:p>
    <w:p w:rsidR="00135089" w:rsidRPr="00640FF8" w:rsidRDefault="00135089" w:rsidP="00135089">
      <w:pPr>
        <w:ind w:left="540"/>
        <w:jc w:val="both"/>
        <w:rPr>
          <w:lang w:val="uk-UA"/>
        </w:rPr>
      </w:pPr>
      <w:r w:rsidRPr="00640FF8">
        <w:rPr>
          <w:lang w:val="uk-UA"/>
        </w:rPr>
        <w:t xml:space="preserve">Грамота департаменту освіти та гуманітарної політики виконавчого комітету Черкаської міської ради – </w:t>
      </w:r>
      <w:r>
        <w:rPr>
          <w:lang w:val="uk-UA"/>
        </w:rPr>
        <w:t>9</w:t>
      </w:r>
      <w:r w:rsidRPr="00640FF8">
        <w:rPr>
          <w:lang w:val="uk-UA"/>
        </w:rPr>
        <w:t xml:space="preserve"> осіб</w:t>
      </w:r>
    </w:p>
    <w:p w:rsidR="00135089" w:rsidRPr="00640FF8" w:rsidRDefault="00135089" w:rsidP="00135089">
      <w:pPr>
        <w:ind w:firstLine="540"/>
        <w:rPr>
          <w:lang w:val="uk-UA"/>
        </w:rPr>
      </w:pPr>
      <w:r w:rsidRPr="00640FF8">
        <w:rPr>
          <w:lang w:val="uk-UA"/>
        </w:rPr>
        <w:t>Грамота Обласного комітету Профспілки – 5 осіб</w:t>
      </w:r>
    </w:p>
    <w:p w:rsidR="00135089" w:rsidRDefault="00135089" w:rsidP="00135089">
      <w:pPr>
        <w:ind w:firstLine="540"/>
        <w:rPr>
          <w:lang w:val="uk-UA"/>
        </w:rPr>
      </w:pPr>
      <w:r w:rsidRPr="00640FF8">
        <w:rPr>
          <w:lang w:val="uk-UA"/>
        </w:rPr>
        <w:t>Грамота місько</w:t>
      </w:r>
      <w:r>
        <w:rPr>
          <w:lang w:val="uk-UA"/>
        </w:rPr>
        <w:t xml:space="preserve">го комітету Профспілки -19 осіб   </w:t>
      </w:r>
    </w:p>
    <w:p w:rsidR="00135089" w:rsidRDefault="00135089" w:rsidP="00135089">
      <w:pPr>
        <w:pStyle w:val="ab"/>
        <w:ind w:left="0" w:firstLine="540"/>
        <w:contextualSpacing/>
        <w:jc w:val="both"/>
        <w:rPr>
          <w:sz w:val="24"/>
          <w:szCs w:val="24"/>
          <w:lang w:val="uk-UA"/>
        </w:rPr>
      </w:pPr>
    </w:p>
    <w:p w:rsidR="00135089" w:rsidRDefault="00135089" w:rsidP="00135089">
      <w:pPr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spacing w:val="-2"/>
          <w:lang w:val="uk-UA"/>
        </w:rPr>
        <w:t xml:space="preserve">У 2014 – 2015 н.р. атестація педагогічних працівників здійснювалася у відповідності до </w:t>
      </w:r>
      <w:r>
        <w:rPr>
          <w:color w:val="000000"/>
          <w:lang w:val="uk-UA"/>
        </w:rPr>
        <w:t>„Типового положення про атестацію педагогічних працівників України”.</w:t>
      </w:r>
    </w:p>
    <w:p w:rsidR="00135089" w:rsidRPr="00290877" w:rsidRDefault="00135089" w:rsidP="00135089">
      <w:pPr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spacing w:val="1"/>
          <w:lang w:val="uk-UA"/>
        </w:rPr>
        <w:t xml:space="preserve">Систематично велася планова робота з питання підвищення ділової кваліфікації </w:t>
      </w:r>
      <w:r>
        <w:rPr>
          <w:color w:val="000000"/>
          <w:spacing w:val="-1"/>
          <w:lang w:val="uk-UA"/>
        </w:rPr>
        <w:t>педагогічних працівників. У 2014 – 2015 році курсову перепідготовку пройшло  4  педагогічних працівників</w:t>
      </w:r>
      <w:r>
        <w:rPr>
          <w:color w:val="000000"/>
          <w:lang w:val="uk-UA"/>
        </w:rPr>
        <w:t>.</w:t>
      </w:r>
    </w:p>
    <w:p w:rsidR="00135089" w:rsidRPr="00290877" w:rsidRDefault="00135089" w:rsidP="00135089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Атестовано</w:t>
      </w:r>
      <w:r>
        <w:t xml:space="preserve">  </w:t>
      </w:r>
      <w:r>
        <w:rPr>
          <w:lang w:val="uk-UA"/>
        </w:rPr>
        <w:t>2</w:t>
      </w:r>
      <w:r>
        <w:t xml:space="preserve">  пед</w:t>
      </w:r>
      <w:r>
        <w:rPr>
          <w:lang w:val="uk-UA"/>
        </w:rPr>
        <w:t xml:space="preserve">агогічних </w:t>
      </w:r>
      <w:r>
        <w:t>працівн</w:t>
      </w:r>
      <w:r>
        <w:rPr>
          <w:lang w:val="uk-UA"/>
        </w:rPr>
        <w:t>ики</w:t>
      </w:r>
      <w:r>
        <w:t xml:space="preserve">  з</w:t>
      </w:r>
      <w:r>
        <w:rPr>
          <w:lang w:val="uk-UA"/>
        </w:rPr>
        <w:t>а</w:t>
      </w:r>
      <w:r>
        <w:t xml:space="preserve">  такими  результатами:</w:t>
      </w:r>
    </w:p>
    <w:p w:rsidR="00135089" w:rsidRDefault="00135089" w:rsidP="00135089">
      <w:pPr>
        <w:ind w:firstLine="567"/>
        <w:jc w:val="both"/>
        <w:rPr>
          <w:lang w:val="uk-UA"/>
        </w:rPr>
      </w:pPr>
      <w:r>
        <w:rPr>
          <w:lang w:val="uk-UA"/>
        </w:rPr>
        <w:t>Мішкова Світлана Олександрівна – вихователь, присвоєно кваліфікаційну категорію «спеціаліст»;</w:t>
      </w:r>
    </w:p>
    <w:p w:rsidR="00135089" w:rsidRDefault="00135089" w:rsidP="00135089">
      <w:pPr>
        <w:ind w:firstLine="567"/>
        <w:jc w:val="both"/>
        <w:rPr>
          <w:lang w:val="uk-UA"/>
        </w:rPr>
      </w:pPr>
      <w:r>
        <w:rPr>
          <w:lang w:val="uk-UA"/>
        </w:rPr>
        <w:t xml:space="preserve">Усікова Марина Федорівна – музичний керівник, </w:t>
      </w:r>
      <w:r w:rsidRPr="00772D83">
        <w:rPr>
          <w:lang w:val="uk-UA"/>
        </w:rPr>
        <w:t>відповідає раніше присвоєній кваліфікаційні</w:t>
      </w:r>
      <w:r>
        <w:rPr>
          <w:lang w:val="uk-UA"/>
        </w:rPr>
        <w:t>й категорії «спеціаліст».</w:t>
      </w:r>
    </w:p>
    <w:p w:rsidR="00135089" w:rsidRDefault="00135089" w:rsidP="00135089">
      <w:pPr>
        <w:ind w:firstLine="567"/>
        <w:jc w:val="both"/>
        <w:rPr>
          <w:lang w:val="uk-UA"/>
        </w:rPr>
      </w:pPr>
      <w:r>
        <w:rPr>
          <w:lang w:val="uk-UA"/>
        </w:rPr>
        <w:t xml:space="preserve">У групах створені всі необхідні умови для  проведення навчально-виховного процесу.         </w:t>
      </w:r>
    </w:p>
    <w:p w:rsidR="00135089" w:rsidRDefault="00135089" w:rsidP="00135089">
      <w:pPr>
        <w:ind w:firstLine="567"/>
        <w:jc w:val="both"/>
        <w:rPr>
          <w:b/>
          <w:lang w:val="uk-UA"/>
        </w:rPr>
      </w:pPr>
      <w:r>
        <w:rPr>
          <w:lang w:val="uk-UA"/>
        </w:rPr>
        <w:t>За минулий  2014 – 2015 н.р. значно збагатилося предметно-ігрове середовище.</w:t>
      </w:r>
    </w:p>
    <w:p w:rsidR="00135089" w:rsidRPr="00675322" w:rsidRDefault="00135089" w:rsidP="00135089">
      <w:pPr>
        <w:numPr>
          <w:ilvl w:val="0"/>
          <w:numId w:val="22"/>
        </w:numPr>
        <w:jc w:val="both"/>
        <w:rPr>
          <w:lang w:val="uk-UA"/>
        </w:rPr>
      </w:pPr>
      <w:r w:rsidRPr="000B6948">
        <w:rPr>
          <w:lang w:val="uk-UA"/>
        </w:rPr>
        <w:t>За рахунок додаткових джерел фінансування (кошти спон</w:t>
      </w:r>
      <w:r>
        <w:rPr>
          <w:lang w:val="uk-UA"/>
        </w:rPr>
        <w:t>сорів,</w:t>
      </w:r>
      <w:r w:rsidRPr="000B6948">
        <w:rPr>
          <w:lang w:val="uk-UA"/>
        </w:rPr>
        <w:t xml:space="preserve"> батьків та осіб, що їх замінюють)  значно покращено  умови  перебування  дітей  в  дошкільному  закладі:  зроблено</w:t>
      </w:r>
      <w:r>
        <w:rPr>
          <w:lang w:val="uk-UA"/>
        </w:rPr>
        <w:t xml:space="preserve"> сучасний  ремонт  в  медичному кабінеті та кабінеті щеплень, в групі № 1, замінено сантехніку, дорослі унітази на дитячі та пісуари, стару облицювальну плитку на сучасну плитку в туалетних кімнатах груп № 4,6,11,  на кухні </w:t>
      </w:r>
      <w:r w:rsidRPr="00675322">
        <w:rPr>
          <w:lang w:val="uk-UA"/>
        </w:rPr>
        <w:t xml:space="preserve">пофарбовано олійною фарбою  стіни та стелю в </w:t>
      </w:r>
      <w:r w:rsidRPr="00675322">
        <w:rPr>
          <w:lang w:val="uk-UA"/>
        </w:rPr>
        <w:lastRenderedPageBreak/>
        <w:t>овочевому</w:t>
      </w:r>
      <w:r>
        <w:rPr>
          <w:lang w:val="uk-UA"/>
        </w:rPr>
        <w:t xml:space="preserve">, м’ясному </w:t>
      </w:r>
      <w:r w:rsidRPr="00675322">
        <w:rPr>
          <w:lang w:val="uk-UA"/>
        </w:rPr>
        <w:t xml:space="preserve"> та жарочному цехах;</w:t>
      </w:r>
      <w:r>
        <w:rPr>
          <w:lang w:val="uk-UA"/>
        </w:rPr>
        <w:t xml:space="preserve"> </w:t>
      </w:r>
      <w:r w:rsidRPr="00675322">
        <w:rPr>
          <w:lang w:val="uk-UA"/>
        </w:rPr>
        <w:t>в кімнаті для миття посуду та кімнаті для чистки овочів стіни та стелю пошпакльовано та пофарбовано   водоемульсійною фарбою.</w:t>
      </w:r>
      <w:r>
        <w:rPr>
          <w:lang w:val="uk-UA"/>
        </w:rPr>
        <w:t xml:space="preserve"> У</w:t>
      </w:r>
      <w:r w:rsidRPr="00675322">
        <w:rPr>
          <w:lang w:val="uk-UA"/>
        </w:rPr>
        <w:t xml:space="preserve"> всіх інших  групах  та кабінетах проведені косметичні ремонти.</w:t>
      </w:r>
    </w:p>
    <w:p w:rsidR="00135089" w:rsidRPr="008D0EA3" w:rsidRDefault="00135089" w:rsidP="00135089">
      <w:pPr>
        <w:ind w:firstLine="540"/>
        <w:jc w:val="center"/>
        <w:rPr>
          <w:b/>
          <w:lang w:val="uk-UA"/>
        </w:rPr>
      </w:pPr>
      <w:r w:rsidRPr="008D0EA3">
        <w:rPr>
          <w:b/>
          <w:lang w:val="uk-UA"/>
        </w:rPr>
        <w:t>Отримані благодійні внески батьків за період з 01.06.2014 по 31.12.2014 року  для покращення матеріально-технічного забезпечення були витрачені на:</w:t>
      </w:r>
    </w:p>
    <w:p w:rsidR="00135089" w:rsidRPr="008D0EA3" w:rsidRDefault="00135089" w:rsidP="00135089">
      <w:pPr>
        <w:rPr>
          <w:b/>
          <w:lang w:val="uk-UA"/>
        </w:rPr>
      </w:pPr>
      <w:r w:rsidRPr="008D0EA3">
        <w:rPr>
          <w:b/>
          <w:lang w:val="uk-UA"/>
        </w:rPr>
        <w:t>Будівельні матеріали: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Цемент для ремонту кабінету психолога – 304грн.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Плитка для ремонту кабінету психолога – 234 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Плитка (санвузол групи №12) – 1150грн.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Клей «Келид» - 92 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Шпалери – 480 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Фарба для ремонту коридору – 163грн.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Шпаклівка (фініш, євросатен.) для ремонту гр. № 8 – 224.5грн.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Артисан для ремонту гр. № 8 – 86грн.</w:t>
      </w:r>
    </w:p>
    <w:p w:rsidR="00135089" w:rsidRPr="008D0EA3" w:rsidRDefault="00135089" w:rsidP="00135089">
      <w:pPr>
        <w:pStyle w:val="ab"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Для ремонту пральні на загальну суму – 399грн.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 xml:space="preserve">Фарба «Сніжка» 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Фарба Емаль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Розріджувач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Фарба Емаль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Рейка сосна – 36грн.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Профіль – 21грн.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Вагонка для ремонту холу другого поверху – 382грн.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Профіль для ремонту холу другого поверху – 21грн.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Плитка для ремонту кабінету психолога – 326грн.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Лінолеум – 450грн.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Профіль гладкий декор – 30грн.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Цемент – 34грн.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Плінтус  - 87.5грн.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Цвяхи  – 23грн.</w:t>
      </w:r>
    </w:p>
    <w:p w:rsidR="00135089" w:rsidRPr="008D0EA3" w:rsidRDefault="00135089" w:rsidP="00135089">
      <w:pPr>
        <w:rPr>
          <w:b/>
          <w:lang w:val="uk-UA"/>
        </w:rPr>
      </w:pPr>
      <w:r w:rsidRPr="008D0EA3">
        <w:rPr>
          <w:b/>
          <w:lang w:val="uk-UA"/>
        </w:rPr>
        <w:t>Господарчі товари: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Фарба для ремонту кухні – 239.5грн.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Щітка – 48грн.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Замок для туалетної кімнати – 60грн.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Мішки 20 шт. – 53грн.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Свердло, дюбель –64грн.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Саморізи – 16грн.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Грунтовка – 154грн.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Фарба «Сніжка»  для ремонту гр..№5  - 559грн.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Свічка запалення для роботи газонокосарки – 25грн.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Фарба «Сніжка» для ремонту кабінету психолога – 82.5грн.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Напильник тригранний – 11грн.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Голівка, струна для ремонту газонокосарки – 80грн.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Тримач для прапора – 60 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Креп-сатин для прапорців – 140грн.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Нитки – 108грн.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Фарба для розмітки спортивного майданчика – 87грн.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Прищіпки для пральні – 67грн.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Планка для тюлі  в групу №8 – 71грн.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Вапно для комірника – 24грн.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Вапно для комірника – 33грн.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Фарба та розчинник для обладнання на спортмайданчику – 145грн.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lastRenderedPageBreak/>
        <w:t>Штучні квіти – 40грн.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Стрічка – 70грн.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Шпаклівка – 15грн.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Емаль жовтого та зеленого кольорів – 75грн.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Плівка самок лейка для куточка ЦЗ – 14грн.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Поличка кутова, резиновий килимок, відро для  медичного кабінету – 135грн.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Скотч – 12грн.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Фарба для загальної туалетної кімнати – 84грн.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ВД-40 – 35грн.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en-US"/>
        </w:rPr>
        <w:t xml:space="preserve">BAS Ruo – </w:t>
      </w:r>
      <w:r w:rsidRPr="008D0EA3">
        <w:rPr>
          <w:sz w:val="24"/>
          <w:szCs w:val="24"/>
          <w:lang w:val="uk-UA"/>
        </w:rPr>
        <w:t>20г</w:t>
      </w:r>
    </w:p>
    <w:p w:rsidR="00135089" w:rsidRPr="008D0EA3" w:rsidRDefault="00135089" w:rsidP="00135089">
      <w:pPr>
        <w:rPr>
          <w:b/>
          <w:lang w:val="uk-UA"/>
        </w:rPr>
      </w:pPr>
      <w:r w:rsidRPr="008D0EA3">
        <w:rPr>
          <w:b/>
          <w:lang w:val="uk-UA"/>
        </w:rPr>
        <w:t>Сантехніка: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Ремонт загального туалету кабінету психолога – 447грн.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 xml:space="preserve">Ремонт перфоратора – 70 грн. 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 xml:space="preserve">Кран карт. – 40 грн. 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 xml:space="preserve">Зміщувач шланги (пральня) – 170грн. 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Головка крана (кухня) – 18грн.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Каналізація (кабінет психолога) – 216грн.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Ізоляція для труб (бойлерна) – 142.5грн.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Ізострічка – 22грн.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Планка притворна – 15грн.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Вентиль (пральня) – 120грн.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Кран шаровий – 85грн.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Перехідник (к-т психолога) – 15грн.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Сантехніка (підвал) – 2342грн.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Сантехніка (каналізаційна система технічного приміщення підвалу) – 3273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Сифони  -2шт. – 50грн.та 25грн.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Кутова  заглушка – 25.5грн.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Гайки, шайби – 2грн.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Заглушки, сполучник (кабінет щеплень) – 6.5грн.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Труба, редукція, коліно – 1041грн.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Редукція,ревізія, трійник, труби, силікон, круг – 1645грн.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Труба, трійник, фит– 125грн.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Полотно ламіноване – 80грн.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Хомут -2шт. – 13 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Дюбель ,шпилька, прокладка – 4 грн.</w:t>
      </w:r>
    </w:p>
    <w:p w:rsidR="00135089" w:rsidRPr="008D0EA3" w:rsidRDefault="00135089" w:rsidP="00135089">
      <w:pPr>
        <w:rPr>
          <w:b/>
          <w:lang w:val="uk-UA"/>
        </w:rPr>
      </w:pPr>
      <w:r w:rsidRPr="008D0EA3">
        <w:rPr>
          <w:b/>
          <w:lang w:val="uk-UA"/>
        </w:rPr>
        <w:t>Канцтовари та методична література: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Бланки, журнали відвідування – 86.4грн.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Стержні 8грн.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Журнали на групи, меню – 279грн.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Медикаменти – 48 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Книги для планів – 255грн.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 xml:space="preserve"> Файли, папка – 48.25грн.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Папір, стержні, файли – 146грн.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Грамоти – 4грн.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Бланки, книги – 155грн.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«Надзвичайна ситуація» - 326грн.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Журнал – 50грн.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Зошит, стержень – 10грн.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Папір, файли – 98грн.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Дошка інформаційна (медичний кабінет) – 270грн.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Папір, канцтовари – 73грн.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Журнал – 15грн.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lastRenderedPageBreak/>
        <w:t>«Палітра педагога», «Дошкільне виховання» - 1748грн.</w:t>
      </w:r>
    </w:p>
    <w:p w:rsidR="00135089" w:rsidRPr="008D0EA3" w:rsidRDefault="00135089" w:rsidP="00135089">
      <w:pPr>
        <w:rPr>
          <w:b/>
          <w:lang w:val="uk-UA"/>
        </w:rPr>
      </w:pPr>
      <w:r w:rsidRPr="008D0EA3">
        <w:rPr>
          <w:b/>
          <w:lang w:val="uk-UA"/>
        </w:rPr>
        <w:t>Електротовари: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Мишка для роботи діловода – 76.8грн.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Килимок для роботи діловода – 31грн.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Провід – 60грн.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Щитова – ремонт і заміна лівого крила – 432грн.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Провід для групи №8 – 15грн.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Лампа – 29.4грн.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Лампа розжарю вальна – 20грн.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ДС 40Вт. Для музичної зали – 14грн.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Запчастини для пральної машини – 140грн.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Пальне для газонокосилки – 314грн.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 xml:space="preserve">Леска для газонокосилки – 25грн. </w:t>
      </w:r>
    </w:p>
    <w:p w:rsidR="00135089" w:rsidRPr="008D0EA3" w:rsidRDefault="00135089" w:rsidP="00135089">
      <w:pPr>
        <w:rPr>
          <w:b/>
          <w:lang w:val="uk-UA"/>
        </w:rPr>
      </w:pPr>
      <w:r w:rsidRPr="008D0EA3">
        <w:rPr>
          <w:b/>
          <w:lang w:val="uk-UA"/>
        </w:rPr>
        <w:t>Послуги: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Телекомунікаційні послуги – 51грн.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Телекомунікаційні послуги – 101грн.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Оплата послуг за інтернет – 60грн.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Телекомунікаційні послуги – 50.14грн.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Телекомунікаційні послуги – 50.14грн.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Телекомунікаційні послуги – 57.16грн.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Телекомунікаційні послуги – 60.70грн.</w:t>
      </w:r>
    </w:p>
    <w:p w:rsidR="00135089" w:rsidRPr="008D0EA3" w:rsidRDefault="00135089" w:rsidP="00135089">
      <w:pPr>
        <w:rPr>
          <w:b/>
          <w:lang w:val="uk-UA"/>
        </w:rPr>
      </w:pPr>
      <w:r w:rsidRPr="008D0EA3">
        <w:rPr>
          <w:b/>
          <w:lang w:val="uk-UA"/>
        </w:rPr>
        <w:t>Оплата за виконані роботи: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Ремонт щитової – 200грн.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Доставка – 26грн.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Доставка – 60грн.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Доставка – 53грн.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Демонтаж труб – 2400грн.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Ремонт електрощита – 250грн.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Ремонт пральної машини – 105 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Дублікат ключа (к-т психолога) –0грн.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Ремонт м’ясорубки – 665грн.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Повірка лічильника – 450грн.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Ремонт каналізації підвалу – 500грн.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Оплата за створення сайту – 500грн.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Ремонт обладнання для чистки картоплі – 180 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Ремонт комп’ютера  - 50 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Ремонт труб у підвальному приміщенні – 1000грн.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Ремонт заміна двох ливневихканалізацій і одної зливної каналізації – 1500грн.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Демонтаж труб липневої каналізації – 1500грн.</w:t>
      </w:r>
    </w:p>
    <w:p w:rsidR="00135089" w:rsidRPr="008D0EA3" w:rsidRDefault="00135089" w:rsidP="00135089">
      <w:pPr>
        <w:rPr>
          <w:b/>
          <w:lang w:val="uk-UA"/>
        </w:rPr>
      </w:pPr>
      <w:r w:rsidRPr="008D0EA3">
        <w:rPr>
          <w:b/>
          <w:lang w:val="uk-UA"/>
        </w:rPr>
        <w:t>М’який інвентар: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Постільні набори 150шт.  – 15000грн.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Одіяло – 2шт. – 220грн.</w:t>
      </w:r>
    </w:p>
    <w:p w:rsidR="00135089" w:rsidRPr="008D0EA3" w:rsidRDefault="00135089" w:rsidP="00135089">
      <w:pPr>
        <w:rPr>
          <w:b/>
          <w:lang w:val="uk-UA"/>
        </w:rPr>
      </w:pPr>
      <w:r w:rsidRPr="008D0EA3">
        <w:rPr>
          <w:b/>
          <w:lang w:val="uk-UA"/>
        </w:rPr>
        <w:t>Меблі: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Дитячі стільчики – 38шт. – 4560грн.</w:t>
      </w:r>
    </w:p>
    <w:p w:rsidR="00135089" w:rsidRPr="008D0EA3" w:rsidRDefault="00135089" w:rsidP="00135089">
      <w:pPr>
        <w:rPr>
          <w:b/>
          <w:lang w:val="uk-UA"/>
        </w:rPr>
      </w:pPr>
      <w:r w:rsidRPr="008D0EA3">
        <w:rPr>
          <w:b/>
          <w:lang w:val="uk-UA"/>
        </w:rPr>
        <w:t>Електротовари: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Мультимедійна дошка та проектор – 9207грн.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contextualSpacing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Ноутбук – 5165грн.</w:t>
      </w:r>
    </w:p>
    <w:p w:rsidR="00135089" w:rsidRDefault="00135089" w:rsidP="00135089">
      <w:pPr>
        <w:rPr>
          <w:b/>
          <w:u w:val="single"/>
          <w:lang w:val="uk-UA"/>
        </w:rPr>
      </w:pPr>
      <w:r w:rsidRPr="008D0EA3">
        <w:rPr>
          <w:b/>
          <w:u w:val="single"/>
          <w:lang w:val="uk-UA"/>
        </w:rPr>
        <w:t>Загальна сума:  65.981</w:t>
      </w:r>
      <w:bookmarkStart w:id="0" w:name="_GoBack"/>
      <w:bookmarkEnd w:id="0"/>
      <w:r w:rsidRPr="008D0EA3">
        <w:rPr>
          <w:b/>
          <w:u w:val="single"/>
          <w:lang w:val="uk-UA"/>
        </w:rPr>
        <w:t>грн.</w:t>
      </w:r>
    </w:p>
    <w:p w:rsidR="00135089" w:rsidRPr="008D0EA3" w:rsidRDefault="00135089" w:rsidP="00135089">
      <w:pPr>
        <w:rPr>
          <w:b/>
          <w:u w:val="single"/>
          <w:lang w:val="uk-UA"/>
        </w:rPr>
      </w:pPr>
    </w:p>
    <w:p w:rsidR="00135089" w:rsidRDefault="00135089" w:rsidP="00135089">
      <w:pPr>
        <w:ind w:firstLine="540"/>
        <w:jc w:val="center"/>
        <w:rPr>
          <w:b/>
          <w:lang w:val="uk-UA"/>
        </w:rPr>
      </w:pPr>
    </w:p>
    <w:p w:rsidR="00135089" w:rsidRDefault="00135089" w:rsidP="00135089">
      <w:pPr>
        <w:ind w:firstLine="540"/>
        <w:jc w:val="center"/>
        <w:rPr>
          <w:b/>
          <w:lang w:val="uk-UA"/>
        </w:rPr>
      </w:pPr>
    </w:p>
    <w:p w:rsidR="00135089" w:rsidRPr="008D0EA3" w:rsidRDefault="00135089" w:rsidP="00135089">
      <w:pPr>
        <w:ind w:firstLine="540"/>
        <w:jc w:val="center"/>
        <w:rPr>
          <w:b/>
          <w:lang w:val="uk-UA"/>
        </w:rPr>
      </w:pPr>
      <w:r w:rsidRPr="008D0EA3">
        <w:rPr>
          <w:b/>
          <w:lang w:val="uk-UA"/>
        </w:rPr>
        <w:lastRenderedPageBreak/>
        <w:t>Отримані благодійні внески батьків за період з 01.01.2015 по 31.05.2015 року  для покращення матеріально-технічного забезпечення були витрачені на:</w:t>
      </w:r>
    </w:p>
    <w:p w:rsidR="00135089" w:rsidRPr="008D0EA3" w:rsidRDefault="00135089" w:rsidP="00135089">
      <w:pPr>
        <w:rPr>
          <w:b/>
          <w:lang w:val="uk-UA"/>
        </w:rPr>
      </w:pPr>
      <w:r w:rsidRPr="008D0EA3">
        <w:rPr>
          <w:b/>
          <w:lang w:val="uk-UA"/>
        </w:rPr>
        <w:t>Будівельні матеріали: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Притворка для ширми – 31.20грн.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 xml:space="preserve">Електроди – 100грн. 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Откос – 240 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Перфоугол 6 шт. – 67грн.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Кнауф фініш 25 кг. 3шт. – 357грн.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Цемент 25 кг. – 42грн.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Фарба «Снєжка»  7кг. – 135грн.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 xml:space="preserve">Розріджувач – 8.30грн. 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Пензель флейцовий 5шт. – 21грн.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Грунт для стін 10л. – 60.30грн.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Емаль ПФ 115 – 75грн.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Фарба «Снєжка» 42кг. – 112грн.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Плитка Е-31/70 – 187.50грн.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Фарба масляна – 40грн.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Плитка Е-3/180 – 45грн.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Багет 17шт. – 170грн.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Грунт – 81.25грн.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Шпаклівка – 700грн.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Клей для плитки ЦЕРЕЗІТ – 67.25грн.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Перфоугол  7шт. – 66грн.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Емаль алкідна 4шт. – 404грн.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Фарба «Снєжка»  14кг. – 452грн.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Грунт 10л. – 81грн.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 xml:space="preserve">Фарба «Емаль» ПФ зелена, жовта, блакитна, червона, </w:t>
      </w:r>
    </w:p>
    <w:p w:rsidR="00135089" w:rsidRPr="008D0EA3" w:rsidRDefault="00135089" w:rsidP="00135089">
      <w:pPr>
        <w:pStyle w:val="ab"/>
        <w:ind w:left="720"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 xml:space="preserve">біла 20б. – </w:t>
      </w:r>
      <w:r w:rsidRPr="008D0EA3">
        <w:rPr>
          <w:sz w:val="24"/>
          <w:szCs w:val="24"/>
          <w:u w:val="single"/>
          <w:lang w:val="uk-UA"/>
        </w:rPr>
        <w:t>1801грн.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Пензель флейцовий 16шт. – 71грн.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Пензель круглий № 30 30шт. – 102грн.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Валік велюровий 2шт. – 44грн.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Ручка для валіка – 17грн.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Мінівалік 2шт. – 11.20грн.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«Емаль» червоно-коричнева 2,8кг. – 170.60грн.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Фарба ВДАФ 14 кг. – 152.40грн.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Фарба «Емаль» 3шт. *2,8кг. – 270.30грн.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Цемент 25кг. 2шт. – 76.20грн.</w:t>
      </w:r>
    </w:p>
    <w:p w:rsidR="00135089" w:rsidRPr="008D0EA3" w:rsidRDefault="00135089" w:rsidP="00135089">
      <w:pPr>
        <w:pStyle w:val="ab"/>
        <w:ind w:left="720"/>
        <w:rPr>
          <w:sz w:val="24"/>
          <w:szCs w:val="24"/>
          <w:lang w:val="uk-UA"/>
        </w:rPr>
      </w:pPr>
    </w:p>
    <w:p w:rsidR="00135089" w:rsidRPr="008D0EA3" w:rsidRDefault="00135089" w:rsidP="00135089">
      <w:pPr>
        <w:pStyle w:val="ab"/>
        <w:ind w:left="0" w:firstLine="11"/>
        <w:rPr>
          <w:sz w:val="24"/>
          <w:szCs w:val="24"/>
          <w:lang w:val="uk-UA"/>
        </w:rPr>
      </w:pPr>
      <w:r w:rsidRPr="008D0EA3">
        <w:rPr>
          <w:b/>
          <w:sz w:val="24"/>
          <w:szCs w:val="24"/>
          <w:lang w:val="uk-UA"/>
        </w:rPr>
        <w:t>Господарчі товари:</w:t>
      </w:r>
    </w:p>
    <w:p w:rsidR="00135089" w:rsidRPr="008D0EA3" w:rsidRDefault="00135089" w:rsidP="00135089">
      <w:pPr>
        <w:pStyle w:val="ab"/>
        <w:ind w:left="0" w:firstLine="11"/>
        <w:rPr>
          <w:sz w:val="24"/>
          <w:szCs w:val="24"/>
          <w:lang w:val="uk-UA"/>
        </w:rPr>
      </w:pP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Круг відрізний – 6.60грн.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Підшипник ZLK – 175грн.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Сальник – 38.58.10 – 16.36грн.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Карниз двохполосний – 67грн.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Фурнітура ОМ</w:t>
      </w:r>
      <w:r w:rsidRPr="008D0EA3">
        <w:rPr>
          <w:sz w:val="24"/>
          <w:szCs w:val="24"/>
          <w:vertAlign w:val="subscript"/>
          <w:lang w:val="uk-UA"/>
        </w:rPr>
        <w:t>2</w:t>
      </w:r>
      <w:r w:rsidRPr="008D0EA3">
        <w:rPr>
          <w:sz w:val="24"/>
          <w:szCs w:val="24"/>
          <w:lang w:val="uk-UA"/>
        </w:rPr>
        <w:t xml:space="preserve"> – 15грн.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Ножі кухонні 5шт. – 180грн.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Тертушки 2шт. – 70грн.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Сито – 55грн.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Лак паркетний – 105грн.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Шпалери «Рандеву» 5 рул. – 1305грн.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Клей для шпалер – 81грн.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Скоби для будівельного стиплера – 14грн.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lastRenderedPageBreak/>
        <w:t>Кашпо «Верона» -3шт. – 54грн.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Кашпо «Астра» 3шт. – 36грн.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Дошка дерев’яна – 27грн.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Набір 361 кухня – 36грн.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Круг Ф125   3шт. – 24грн.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Бочонок – 6грн.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Замок врізний   2шт. – 126грн.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Круг відрізний – 6.60грн.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Каністра 13л. – 1грн.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Ручка для валіка + валік – 48грн.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Вапно гашене – 117.60гн.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Цвяхи  600гр. – 15.60грн.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Брус 50*50   32м. – 226грн.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Дошка 17м. – 238грн.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Масло машинне – 6.30грн.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Перетворювач іржі  3л. – 51грн.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Розріджувач – 80.20грн.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Вапно – 42грн.</w:t>
      </w:r>
    </w:p>
    <w:p w:rsidR="00135089" w:rsidRPr="008D0EA3" w:rsidRDefault="00135089" w:rsidP="00135089">
      <w:pPr>
        <w:pStyle w:val="ab"/>
        <w:ind w:left="720"/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 xml:space="preserve">  </w:t>
      </w:r>
    </w:p>
    <w:p w:rsidR="00135089" w:rsidRPr="008D0EA3" w:rsidRDefault="00135089" w:rsidP="00135089">
      <w:pPr>
        <w:rPr>
          <w:b/>
          <w:lang w:val="uk-UA"/>
        </w:rPr>
      </w:pPr>
      <w:r w:rsidRPr="008D0EA3">
        <w:rPr>
          <w:b/>
          <w:lang w:val="uk-UA"/>
        </w:rPr>
        <w:t>Сантехніка: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Різьба – 9.60 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Труба ДУ 25*2,8мм. – 65грн.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Труба Ф 48 6шт. – 420грн.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Отвод Ф 45 5шт. – 110грн.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Різьба Ф 50 – 18грн.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Клапан 2шт. – 160грн.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Фільтр VJG-1   3шт. – 223грн.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Муфта1 Сталь  2шт. – 27грн.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Сгон пуст. 1  2шт. – 19грн.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 xml:space="preserve">Контрольна гайка 2шт. – 9грн. 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Хомут – 22.61грн.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Кран 1 г/ш Київ руч. – 76.80грн.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Труба ДУ 25*2,8 мм.  2шт. – 65.80грн.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Металопластик 6 шт. – 79 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Кран ½  г/ш  2шт. – 81грн.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Отвір – 34.32грн.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Фітінг  2шт. – 34грн.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Коліно в зборі – 74грн.</w:t>
      </w:r>
    </w:p>
    <w:p w:rsidR="00135089" w:rsidRPr="002F5ECF" w:rsidRDefault="00135089" w:rsidP="00135089">
      <w:pPr>
        <w:rPr>
          <w:sz w:val="16"/>
          <w:szCs w:val="16"/>
          <w:lang w:val="uk-UA"/>
        </w:rPr>
      </w:pPr>
    </w:p>
    <w:p w:rsidR="00135089" w:rsidRPr="008D0EA3" w:rsidRDefault="00135089" w:rsidP="00135089">
      <w:pPr>
        <w:rPr>
          <w:b/>
          <w:lang w:val="uk-UA"/>
        </w:rPr>
      </w:pPr>
      <w:r w:rsidRPr="008D0EA3">
        <w:rPr>
          <w:b/>
          <w:lang w:val="uk-UA"/>
        </w:rPr>
        <w:t>Канцтовари та методична література: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Рамки для виставочних картин 6шт. – 210грн.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Папір 1 уп. –60грн.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Файли  -52грн.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Папір – 106грн.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Канцелярська книга – 38грн.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Стержні – 3грн.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Обкладинки – 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Обкладинки  10грн.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Виписка преси – 1550грн.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Таблички на двері  4шт. – 155грн.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Папки сегригатор  4шт. – 196грн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Папка скорозшивач – 3грн.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Вивіска над грамотами – 160грн.</w:t>
      </w:r>
    </w:p>
    <w:p w:rsidR="00135089" w:rsidRPr="008D0EA3" w:rsidRDefault="00135089" w:rsidP="00135089">
      <w:pPr>
        <w:pStyle w:val="ab"/>
        <w:ind w:left="720"/>
        <w:rPr>
          <w:sz w:val="24"/>
          <w:szCs w:val="24"/>
          <w:lang w:val="uk-UA"/>
        </w:rPr>
      </w:pPr>
    </w:p>
    <w:p w:rsidR="00135089" w:rsidRPr="008D0EA3" w:rsidRDefault="00135089" w:rsidP="00135089">
      <w:pPr>
        <w:rPr>
          <w:b/>
          <w:lang w:val="uk-UA"/>
        </w:rPr>
      </w:pPr>
      <w:r w:rsidRPr="008D0EA3">
        <w:rPr>
          <w:b/>
          <w:lang w:val="uk-UA"/>
        </w:rPr>
        <w:t>Електротовари: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Лампа  3шт – 45грн.</w:t>
      </w:r>
    </w:p>
    <w:p w:rsidR="00135089" w:rsidRPr="002F5ECF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Перехідник – 14грн.</w:t>
      </w:r>
    </w:p>
    <w:p w:rsidR="00135089" w:rsidRDefault="00135089" w:rsidP="00135089">
      <w:pPr>
        <w:rPr>
          <w:b/>
          <w:lang w:val="uk-UA"/>
        </w:rPr>
      </w:pPr>
    </w:p>
    <w:p w:rsidR="00135089" w:rsidRPr="008D0EA3" w:rsidRDefault="00135089" w:rsidP="00135089">
      <w:pPr>
        <w:rPr>
          <w:b/>
          <w:lang w:val="uk-UA"/>
        </w:rPr>
      </w:pPr>
      <w:r w:rsidRPr="008D0EA3">
        <w:rPr>
          <w:b/>
          <w:lang w:val="uk-UA"/>
        </w:rPr>
        <w:t>Послуги: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Оплата телекомунікаційних послуг за листопад, грудень, січень – 172грн.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Оплата телекомунікаційних послуг за березень – 57грн.</w:t>
      </w:r>
    </w:p>
    <w:p w:rsidR="00135089" w:rsidRPr="008D0EA3" w:rsidRDefault="00135089" w:rsidP="00135089">
      <w:pPr>
        <w:pStyle w:val="ab"/>
        <w:ind w:left="720"/>
        <w:rPr>
          <w:sz w:val="24"/>
          <w:szCs w:val="24"/>
          <w:lang w:val="uk-UA"/>
        </w:rPr>
      </w:pPr>
    </w:p>
    <w:p w:rsidR="00135089" w:rsidRPr="008D0EA3" w:rsidRDefault="00135089" w:rsidP="00135089">
      <w:pPr>
        <w:rPr>
          <w:b/>
          <w:lang w:val="uk-UA"/>
        </w:rPr>
      </w:pPr>
      <w:r w:rsidRPr="008D0EA3">
        <w:rPr>
          <w:b/>
          <w:lang w:val="uk-UA"/>
        </w:rPr>
        <w:t>Оплата за виконані роботи: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Ремонт кабінету медичного – 300грн.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Заправка картриджа – 85грн.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Ремонт фото барабану – 65грн.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Перетяжка та доставка крісел – 500грн. (400+100)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Ремонт коридору на кухні – 500грн.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Ремонт м’ясного цеху на кухні – 400грн.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Ремонт кип’ятильника – 900грн.</w:t>
      </w:r>
    </w:p>
    <w:p w:rsidR="00135089" w:rsidRPr="008D0EA3" w:rsidRDefault="00135089" w:rsidP="00135089">
      <w:pPr>
        <w:pStyle w:val="ab"/>
        <w:ind w:left="720"/>
        <w:rPr>
          <w:sz w:val="24"/>
          <w:szCs w:val="24"/>
          <w:lang w:val="uk-UA"/>
        </w:rPr>
      </w:pPr>
    </w:p>
    <w:p w:rsidR="00135089" w:rsidRPr="008D0EA3" w:rsidRDefault="00135089" w:rsidP="00135089">
      <w:pPr>
        <w:rPr>
          <w:b/>
          <w:lang w:val="uk-UA"/>
        </w:rPr>
      </w:pPr>
      <w:r w:rsidRPr="008D0EA3">
        <w:rPr>
          <w:b/>
          <w:lang w:val="uk-UA"/>
        </w:rPr>
        <w:t>Меблі: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Стіл офісний – 2500грн.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Шафа для одягу – 2700грн.</w:t>
      </w:r>
    </w:p>
    <w:p w:rsidR="00135089" w:rsidRPr="008D0EA3" w:rsidRDefault="00135089" w:rsidP="00135089">
      <w:pPr>
        <w:rPr>
          <w:b/>
          <w:lang w:val="uk-UA"/>
        </w:rPr>
      </w:pPr>
    </w:p>
    <w:p w:rsidR="00135089" w:rsidRPr="008D0EA3" w:rsidRDefault="00135089" w:rsidP="00135089">
      <w:pPr>
        <w:rPr>
          <w:b/>
          <w:lang w:val="uk-UA"/>
        </w:rPr>
      </w:pPr>
      <w:r w:rsidRPr="008D0EA3">
        <w:rPr>
          <w:b/>
          <w:lang w:val="uk-UA"/>
        </w:rPr>
        <w:t>М’який інвентар: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Матраци дитячі – 720грн.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Килим 1.5*2.3м. – 16.30грн.</w:t>
      </w:r>
    </w:p>
    <w:p w:rsidR="00135089" w:rsidRPr="008D0EA3" w:rsidRDefault="00135089" w:rsidP="00135089">
      <w:pPr>
        <w:pStyle w:val="ab"/>
        <w:numPr>
          <w:ilvl w:val="0"/>
          <w:numId w:val="19"/>
        </w:numPr>
        <w:rPr>
          <w:sz w:val="24"/>
          <w:szCs w:val="24"/>
          <w:lang w:val="uk-UA"/>
        </w:rPr>
      </w:pPr>
      <w:r w:rsidRPr="008D0EA3">
        <w:rPr>
          <w:sz w:val="24"/>
          <w:szCs w:val="24"/>
          <w:lang w:val="uk-UA"/>
        </w:rPr>
        <w:t>Тканина меблева 6 м. – 1488грн.</w:t>
      </w:r>
    </w:p>
    <w:p w:rsidR="00135089" w:rsidRPr="008D0EA3" w:rsidRDefault="00135089" w:rsidP="00135089">
      <w:pPr>
        <w:rPr>
          <w:lang w:val="uk-UA"/>
        </w:rPr>
      </w:pPr>
    </w:p>
    <w:p w:rsidR="00135089" w:rsidRDefault="00135089" w:rsidP="00135089">
      <w:pPr>
        <w:rPr>
          <w:b/>
          <w:u w:val="single"/>
          <w:lang w:val="uk-UA"/>
        </w:rPr>
      </w:pPr>
      <w:r w:rsidRPr="008D0EA3">
        <w:rPr>
          <w:b/>
          <w:u w:val="single"/>
          <w:lang w:val="uk-UA"/>
        </w:rPr>
        <w:t>Загальна сума:  25.807грн.</w:t>
      </w:r>
    </w:p>
    <w:p w:rsidR="00135089" w:rsidRPr="00866012" w:rsidRDefault="00135089" w:rsidP="00135089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Всього: 91788 грн.</w:t>
      </w:r>
    </w:p>
    <w:p w:rsidR="00135089" w:rsidRPr="00822C30" w:rsidRDefault="00135089" w:rsidP="00135089">
      <w:pPr>
        <w:ind w:firstLine="540"/>
        <w:rPr>
          <w:lang w:val="uk-UA"/>
        </w:rPr>
      </w:pPr>
    </w:p>
    <w:p w:rsidR="00135089" w:rsidRDefault="00135089" w:rsidP="00135089">
      <w:pPr>
        <w:ind w:firstLine="540"/>
        <w:rPr>
          <w:lang w:val="uk-UA"/>
        </w:rPr>
      </w:pPr>
    </w:p>
    <w:p w:rsidR="00135089" w:rsidRDefault="00135089" w:rsidP="00135089">
      <w:pPr>
        <w:pStyle w:val="a5"/>
        <w:ind w:firstLine="567"/>
        <w:rPr>
          <w:szCs w:val="24"/>
        </w:rPr>
      </w:pPr>
      <w:r>
        <w:rPr>
          <w:szCs w:val="24"/>
        </w:rPr>
        <w:t>Дообладнані  природничі  зони  кімнатними  рослинами та сучасними керамічними горшками під квіти в кожній групі, куточками  пошуково-дослідницької  діяльності.</w:t>
      </w:r>
    </w:p>
    <w:p w:rsidR="00135089" w:rsidRDefault="00135089" w:rsidP="00135089">
      <w:pPr>
        <w:pStyle w:val="a5"/>
        <w:ind w:firstLine="567"/>
        <w:rPr>
          <w:szCs w:val="24"/>
        </w:rPr>
      </w:pPr>
      <w:r>
        <w:rPr>
          <w:szCs w:val="24"/>
        </w:rPr>
        <w:t xml:space="preserve">Поповнено  матеріал  по  правовому  вихованню дітей. Поновлено наочні та дидактичні   посібники,  ігровий матеріал та  виносний, інвентар та  обладнання  для  спортивної зали.  Придана та активно використовується в роботі з дітьми та батьками мультимедійна дошка. </w:t>
      </w:r>
    </w:p>
    <w:p w:rsidR="00135089" w:rsidRDefault="00135089" w:rsidP="00135089">
      <w:pPr>
        <w:pStyle w:val="a5"/>
        <w:ind w:firstLine="567"/>
        <w:rPr>
          <w:szCs w:val="24"/>
        </w:rPr>
      </w:pPr>
      <w:r>
        <w:rPr>
          <w:szCs w:val="24"/>
        </w:rPr>
        <w:t xml:space="preserve">В групах створені різнобічні розвивальні середовища, які дають можливість дитині проявити себе: літературні осередки, постійно діючі виставки художньої творчості дітей, демонстрація цікавих самостійних робіт вихованців та їхніх робіт, обладнані міні лабораторії для пошуково-дослідницької діяльності, яка поглиблює уяву дітей про властивість предметів, обладнані осередки для ігор з піском та водою ( пісочна терапія), будівельно-конструктивні ігри.                             </w:t>
      </w:r>
    </w:p>
    <w:p w:rsidR="00135089" w:rsidRDefault="00135089" w:rsidP="00135089">
      <w:pPr>
        <w:pStyle w:val="a5"/>
        <w:ind w:firstLine="567"/>
        <w:rPr>
          <w:szCs w:val="24"/>
        </w:rPr>
      </w:pPr>
      <w:r>
        <w:rPr>
          <w:szCs w:val="24"/>
        </w:rPr>
        <w:t>Придбано  новинки  методичної  літератури. Оформлено підписку педагогічних видань: «Дошкільне виховання»,  «Палітра педагога»,  «Вихователь –методист», «Музичний керівник», «Практика управління закладом освіти»,  журнал для батьків і дітей «Зростаємо разом», журнал для дітей, батьків та педагогів «Джміль».</w:t>
      </w:r>
    </w:p>
    <w:p w:rsidR="00135089" w:rsidRDefault="00135089" w:rsidP="00135089">
      <w:pPr>
        <w:pStyle w:val="a5"/>
        <w:ind w:firstLine="567"/>
        <w:rPr>
          <w:szCs w:val="24"/>
        </w:rPr>
      </w:pPr>
      <w:r>
        <w:rPr>
          <w:szCs w:val="24"/>
        </w:rPr>
        <w:t xml:space="preserve">Протягом року  значна  робота  проводилась  по  попередженню дорожнього,    побутового  травматизму  та  ознайомлення  з правилами  пожежної  безпеки:  під час проведення тижня безпеки дитини було проведено зустріч з курсантами пожежної академії, запрошено одну одиницю техніки (пожежну машину), завдяки якій діти на практиці відчули всю відповідальність та небезпеку по відношенню до вогню. </w:t>
      </w:r>
      <w:r>
        <w:rPr>
          <w:szCs w:val="24"/>
        </w:rPr>
        <w:lastRenderedPageBreak/>
        <w:t>Систематично проводились розвиваючі  ігри,  вправи,  музичні  розваги, ігри-ситуації,  ігри-драматизації.</w:t>
      </w:r>
    </w:p>
    <w:p w:rsidR="00135089" w:rsidRDefault="00135089" w:rsidP="00135089">
      <w:pPr>
        <w:pStyle w:val="a5"/>
        <w:ind w:firstLine="567"/>
        <w:rPr>
          <w:szCs w:val="24"/>
        </w:rPr>
      </w:pPr>
      <w:r>
        <w:rPr>
          <w:szCs w:val="24"/>
        </w:rPr>
        <w:t>Впродовж року дошкільний заклад поглиблено працював над темою «Розвиток творчих здібностей дітей засобами музично-театрального мистецтва».Розширення знань проходило через театралізацію казок та різноманітні театральні дійства, формування моральних якостей, розвиток мовлення, міміки, жестів, навичок культури спілкування.</w:t>
      </w:r>
    </w:p>
    <w:p w:rsidR="00135089" w:rsidRPr="00973717" w:rsidRDefault="00135089" w:rsidP="00135089">
      <w:pPr>
        <w:shd w:val="clear" w:color="auto" w:fill="FFFFFF"/>
        <w:tabs>
          <w:tab w:val="left" w:pos="1184"/>
        </w:tabs>
        <w:ind w:firstLine="567"/>
        <w:jc w:val="both"/>
        <w:rPr>
          <w:color w:val="000000"/>
          <w:spacing w:val="1"/>
        </w:rPr>
      </w:pPr>
      <w:r>
        <w:rPr>
          <w:lang w:val="uk-UA"/>
        </w:rPr>
        <w:t>Серйозну професійну роботу по розвитку  мовлення проведено  учителем-логопедом  Пасічник А.О.  Заняття по розвитку мовленнєвого спілкування відображають глибоку планомірну роботу по збагаченню активного словника дітей, збагачення її приказками, прислів’ями, образними словами, епітетами, поетичними виразами, висловами з художніх творів, чим досягають значних результатів в корекції мовного розвитку дітей та підготовки їх до навчання в школі. 89 % дітям, що підуть в школу повністю виправлено мову, 11 % дітей – виправлено мову частково.</w:t>
      </w:r>
      <w:r>
        <w:rPr>
          <w:color w:val="000000"/>
          <w:spacing w:val="1"/>
          <w:lang w:val="uk-UA"/>
        </w:rPr>
        <w:t xml:space="preserve"> </w:t>
      </w:r>
    </w:p>
    <w:p w:rsidR="00135089" w:rsidRPr="00EA71BF" w:rsidRDefault="00135089" w:rsidP="00135089">
      <w:pPr>
        <w:ind w:firstLine="540"/>
        <w:jc w:val="both"/>
        <w:rPr>
          <w:lang w:val="uk-UA"/>
        </w:rPr>
      </w:pPr>
      <w:r w:rsidRPr="002579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</w:t>
      </w:r>
      <w:r w:rsidRPr="00EA71BF">
        <w:rPr>
          <w:lang w:val="uk-UA"/>
        </w:rPr>
        <w:t>ошкільний заклад поглиблено працює над темою: „Охорона емоційного здоров’я дитини в умовах сучасного дошкільного навчального закладу” .</w:t>
      </w:r>
    </w:p>
    <w:p w:rsidR="00135089" w:rsidRDefault="00135089" w:rsidP="00135089">
      <w:pPr>
        <w:shd w:val="clear" w:color="auto" w:fill="FFFFFF"/>
        <w:ind w:firstLine="567"/>
        <w:jc w:val="both"/>
        <w:rPr>
          <w:b/>
          <w:color w:val="000000"/>
          <w:spacing w:val="1"/>
          <w:lang w:val="uk-UA"/>
        </w:rPr>
      </w:pPr>
      <w:r>
        <w:rPr>
          <w:b/>
          <w:color w:val="000000"/>
          <w:spacing w:val="1"/>
          <w:lang w:val="uk-UA"/>
        </w:rPr>
        <w:t>Впроваджувались такі елементи інноваційних технологій і методик у навчально-</w:t>
      </w:r>
      <w:r>
        <w:rPr>
          <w:b/>
          <w:color w:val="000000"/>
          <w:spacing w:val="-1"/>
          <w:lang w:val="uk-UA"/>
        </w:rPr>
        <w:t>виховному процесі як:</w:t>
      </w:r>
    </w:p>
    <w:p w:rsidR="00135089" w:rsidRDefault="00135089" w:rsidP="00135089">
      <w:pPr>
        <w:numPr>
          <w:ilvl w:val="0"/>
          <w:numId w:val="1"/>
        </w:numPr>
        <w:shd w:val="clear" w:color="auto" w:fill="FFFFFF"/>
        <w:ind w:firstLine="567"/>
        <w:jc w:val="both"/>
        <w:rPr>
          <w:color w:val="000000"/>
          <w:spacing w:val="1"/>
          <w:lang w:val="uk-UA"/>
        </w:rPr>
      </w:pPr>
      <w:r>
        <w:rPr>
          <w:color w:val="000000"/>
          <w:spacing w:val="1"/>
          <w:lang w:val="uk-UA"/>
        </w:rPr>
        <w:t xml:space="preserve">Технологія пошуково-дослідницької діяльності дитини;       </w:t>
      </w:r>
    </w:p>
    <w:p w:rsidR="00135089" w:rsidRDefault="00135089" w:rsidP="00135089">
      <w:pPr>
        <w:numPr>
          <w:ilvl w:val="0"/>
          <w:numId w:val="1"/>
        </w:numPr>
        <w:shd w:val="clear" w:color="auto" w:fill="FFFFFF"/>
        <w:ind w:firstLine="567"/>
        <w:jc w:val="both"/>
        <w:rPr>
          <w:color w:val="000000"/>
          <w:spacing w:val="1"/>
          <w:lang w:val="uk-UA"/>
        </w:rPr>
      </w:pPr>
      <w:r>
        <w:rPr>
          <w:color w:val="000000"/>
          <w:spacing w:val="1"/>
          <w:lang w:val="uk-UA"/>
        </w:rPr>
        <w:t>Інформаційно-комунікативна технолгія;</w:t>
      </w:r>
      <w:r w:rsidRPr="00EA71BF">
        <w:rPr>
          <w:color w:val="000000"/>
          <w:spacing w:val="1"/>
          <w:lang w:val="uk-UA"/>
        </w:rPr>
        <w:t xml:space="preserve">     </w:t>
      </w:r>
    </w:p>
    <w:p w:rsidR="00135089" w:rsidRPr="00EA71BF" w:rsidRDefault="00135089" w:rsidP="00135089">
      <w:pPr>
        <w:numPr>
          <w:ilvl w:val="0"/>
          <w:numId w:val="1"/>
        </w:numPr>
        <w:shd w:val="clear" w:color="auto" w:fill="FFFFFF"/>
        <w:ind w:firstLine="567"/>
        <w:jc w:val="both"/>
        <w:rPr>
          <w:color w:val="000000"/>
          <w:spacing w:val="1"/>
          <w:lang w:val="uk-UA"/>
        </w:rPr>
      </w:pPr>
      <w:r>
        <w:rPr>
          <w:color w:val="000000"/>
          <w:spacing w:val="1"/>
          <w:lang w:val="uk-UA"/>
        </w:rPr>
        <w:t>методика Де Хаака та Кафа;</w:t>
      </w:r>
      <w:r w:rsidRPr="00EA71BF">
        <w:rPr>
          <w:color w:val="000000"/>
          <w:spacing w:val="1"/>
          <w:lang w:val="uk-UA"/>
        </w:rPr>
        <w:t xml:space="preserve">                            </w:t>
      </w:r>
    </w:p>
    <w:p w:rsidR="00135089" w:rsidRPr="00B673DE" w:rsidRDefault="00135089" w:rsidP="00135089">
      <w:pPr>
        <w:numPr>
          <w:ilvl w:val="0"/>
          <w:numId w:val="1"/>
        </w:numPr>
        <w:shd w:val="clear" w:color="auto" w:fill="FFFFFF"/>
        <w:ind w:firstLine="567"/>
        <w:jc w:val="both"/>
        <w:rPr>
          <w:lang w:val="uk-UA"/>
        </w:rPr>
      </w:pPr>
      <w:r>
        <w:rPr>
          <w:color w:val="000000"/>
          <w:lang w:val="uk-UA"/>
        </w:rPr>
        <w:t>Технологія ТРВЗ.</w:t>
      </w:r>
    </w:p>
    <w:p w:rsidR="00135089" w:rsidRDefault="00135089" w:rsidP="00135089">
      <w:pPr>
        <w:ind w:firstLine="567"/>
        <w:rPr>
          <w:rFonts w:ascii="Arial" w:hAnsi="Arial" w:cs="Arial"/>
          <w:color w:val="666666"/>
          <w:sz w:val="20"/>
          <w:szCs w:val="20"/>
          <w:lang w:val="uk-UA"/>
        </w:rPr>
      </w:pPr>
    </w:p>
    <w:p w:rsidR="00135089" w:rsidRDefault="00135089" w:rsidP="00135089">
      <w:pPr>
        <w:ind w:firstLine="567"/>
        <w:rPr>
          <w:b/>
          <w:lang w:val="uk-UA"/>
        </w:rPr>
      </w:pPr>
      <w:r>
        <w:rPr>
          <w:b/>
        </w:rPr>
        <w:t>Протягом року п</w:t>
      </w:r>
      <w:r>
        <w:rPr>
          <w:b/>
          <w:lang w:val="uk-UA"/>
        </w:rPr>
        <w:t>едагоги  поглиблено працювали за такими напрямками:</w:t>
      </w:r>
    </w:p>
    <w:p w:rsidR="00135089" w:rsidRDefault="00135089" w:rsidP="00135089">
      <w:pPr>
        <w:tabs>
          <w:tab w:val="left" w:pos="6600"/>
        </w:tabs>
        <w:ind w:firstLine="540"/>
        <w:rPr>
          <w:lang w:val="uk-UA"/>
        </w:rPr>
      </w:pPr>
      <w:r>
        <w:rPr>
          <w:lang w:val="uk-UA"/>
        </w:rPr>
        <w:tab/>
      </w:r>
    </w:p>
    <w:p w:rsidR="00135089" w:rsidRPr="00267C2E" w:rsidRDefault="00135089" w:rsidP="00135089">
      <w:pPr>
        <w:ind w:firstLine="540"/>
        <w:rPr>
          <w:lang w:val="uk-UA"/>
        </w:rPr>
      </w:pPr>
    </w:p>
    <w:p w:rsidR="00135089" w:rsidRPr="00267C2E" w:rsidRDefault="00135089" w:rsidP="00135089">
      <w:pPr>
        <w:rPr>
          <w:lang w:val="uk-UA"/>
        </w:rPr>
      </w:pPr>
      <w:r w:rsidRPr="00267C2E">
        <w:rPr>
          <w:lang w:val="uk-UA"/>
        </w:rPr>
        <w:t>1. «Морально-правове виховання дошкільників»</w:t>
      </w:r>
    </w:p>
    <w:p w:rsidR="00135089" w:rsidRPr="00267C2E" w:rsidRDefault="00135089" w:rsidP="00135089">
      <w:pPr>
        <w:ind w:left="7080"/>
        <w:rPr>
          <w:lang w:val="uk-UA"/>
        </w:rPr>
      </w:pPr>
      <w:r w:rsidRPr="00267C2E">
        <w:rPr>
          <w:lang w:val="uk-UA"/>
        </w:rPr>
        <w:t>Хижняк Т.І.</w:t>
      </w:r>
    </w:p>
    <w:p w:rsidR="00135089" w:rsidRPr="00267C2E" w:rsidRDefault="00135089" w:rsidP="00135089">
      <w:pPr>
        <w:rPr>
          <w:lang w:val="uk-UA"/>
        </w:rPr>
      </w:pPr>
      <w:r>
        <w:rPr>
          <w:lang w:val="uk-UA"/>
        </w:rPr>
        <w:t>2</w:t>
      </w:r>
      <w:r w:rsidRPr="00267C2E">
        <w:rPr>
          <w:lang w:val="uk-UA"/>
        </w:rPr>
        <w:t>. «Пошуково – дослідницька робота з дошкільниками»</w:t>
      </w:r>
    </w:p>
    <w:p w:rsidR="00135089" w:rsidRDefault="00135089" w:rsidP="00135089">
      <w:pPr>
        <w:rPr>
          <w:lang w:val="uk-UA"/>
        </w:rPr>
      </w:pPr>
      <w:r w:rsidRPr="00267C2E">
        <w:rPr>
          <w:lang w:val="uk-UA"/>
        </w:rPr>
        <w:tab/>
      </w:r>
      <w:r w:rsidRPr="00267C2E">
        <w:rPr>
          <w:lang w:val="uk-UA"/>
        </w:rPr>
        <w:tab/>
      </w:r>
      <w:r w:rsidRPr="00267C2E">
        <w:rPr>
          <w:lang w:val="uk-UA"/>
        </w:rPr>
        <w:tab/>
      </w:r>
      <w:r w:rsidRPr="00267C2E">
        <w:rPr>
          <w:lang w:val="uk-UA"/>
        </w:rPr>
        <w:tab/>
      </w:r>
      <w:r w:rsidRPr="00267C2E">
        <w:rPr>
          <w:lang w:val="uk-UA"/>
        </w:rPr>
        <w:tab/>
      </w:r>
      <w:r w:rsidRPr="00267C2E">
        <w:rPr>
          <w:lang w:val="uk-UA"/>
        </w:rPr>
        <w:tab/>
      </w:r>
      <w:r w:rsidRPr="00267C2E">
        <w:rPr>
          <w:lang w:val="uk-UA"/>
        </w:rPr>
        <w:tab/>
      </w:r>
      <w:r w:rsidRPr="00267C2E">
        <w:rPr>
          <w:lang w:val="uk-UA"/>
        </w:rPr>
        <w:tab/>
      </w:r>
      <w:r w:rsidRPr="00267C2E">
        <w:rPr>
          <w:lang w:val="uk-UA"/>
        </w:rPr>
        <w:tab/>
      </w:r>
      <w:r w:rsidRPr="00267C2E">
        <w:rPr>
          <w:lang w:val="uk-UA"/>
        </w:rPr>
        <w:tab/>
        <w:t xml:space="preserve">  Фертюк О.П.</w:t>
      </w:r>
    </w:p>
    <w:p w:rsidR="00135089" w:rsidRDefault="00135089" w:rsidP="00135089">
      <w:pPr>
        <w:rPr>
          <w:lang w:val="uk-UA"/>
        </w:rPr>
      </w:pPr>
      <w:r>
        <w:rPr>
          <w:lang w:val="uk-UA"/>
        </w:rPr>
        <w:t>3. «Основи безпеки життєдіяльності для старших дошкільнят»</w:t>
      </w:r>
    </w:p>
    <w:p w:rsidR="00135089" w:rsidRDefault="00135089" w:rsidP="0013508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Мішкова С.О.</w:t>
      </w:r>
    </w:p>
    <w:p w:rsidR="00135089" w:rsidRDefault="00135089" w:rsidP="00135089">
      <w:pPr>
        <w:rPr>
          <w:lang w:val="uk-UA"/>
        </w:rPr>
      </w:pPr>
      <w:r>
        <w:rPr>
          <w:lang w:val="uk-UA"/>
        </w:rPr>
        <w:t>4. «Розвиток творчих здібностей дошкільнят засобами театру в різних видах діяльності».</w:t>
      </w:r>
    </w:p>
    <w:p w:rsidR="00135089" w:rsidRDefault="00135089" w:rsidP="00135089">
      <w:pPr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Усікова М.Ф.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5089" w:rsidRPr="00E1051C" w:rsidRDefault="00135089" w:rsidP="00135089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135089" w:rsidRDefault="00135089" w:rsidP="00135089">
      <w:pPr>
        <w:ind w:firstLine="54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E775D1">
        <w:rPr>
          <w:lang w:val="uk-UA"/>
        </w:rPr>
        <w:t>В 2015 році дошкільний навчальний заклад приймав участь в  міській виставці освітніх технологій «Зернини досвіду - 2015»  де представив серію картин на тему «Світ очима діте</w:t>
      </w:r>
      <w:r>
        <w:rPr>
          <w:lang w:val="uk-UA"/>
        </w:rPr>
        <w:t>й та батьків».</w:t>
      </w:r>
    </w:p>
    <w:p w:rsidR="00135089" w:rsidRDefault="00135089" w:rsidP="00135089">
      <w:pPr>
        <w:shd w:val="clear" w:color="auto" w:fill="FFFFFF"/>
        <w:tabs>
          <w:tab w:val="left" w:pos="1184"/>
        </w:tabs>
        <w:ind w:firstLine="567"/>
        <w:jc w:val="both"/>
        <w:rPr>
          <w:color w:val="000000"/>
          <w:spacing w:val="1"/>
          <w:lang w:val="uk-UA"/>
        </w:rPr>
      </w:pPr>
      <w:r w:rsidRPr="00CE3772">
        <w:rPr>
          <w:color w:val="000000"/>
          <w:spacing w:val="1"/>
          <w:lang w:val="uk-UA"/>
        </w:rPr>
        <w:t xml:space="preserve">Вихователь </w:t>
      </w:r>
      <w:r>
        <w:rPr>
          <w:color w:val="000000"/>
          <w:spacing w:val="1"/>
          <w:lang w:val="uk-UA"/>
        </w:rPr>
        <w:t>Святун Л.І. поглиблено працює по темі  «Загадковий світ емоцій» з метою розвитку емоційної сфери особистості, створення комфортних умов дошкільного життя.</w:t>
      </w:r>
    </w:p>
    <w:p w:rsidR="00135089" w:rsidRDefault="00135089" w:rsidP="00135089">
      <w:pPr>
        <w:shd w:val="clear" w:color="auto" w:fill="FFFFFF"/>
        <w:tabs>
          <w:tab w:val="left" w:pos="1184"/>
        </w:tabs>
        <w:ind w:firstLine="567"/>
        <w:jc w:val="both"/>
        <w:rPr>
          <w:color w:val="000000"/>
          <w:spacing w:val="1"/>
          <w:lang w:val="uk-UA"/>
        </w:rPr>
      </w:pPr>
      <w:r>
        <w:rPr>
          <w:color w:val="000000"/>
          <w:spacing w:val="1"/>
          <w:lang w:val="uk-UA"/>
        </w:rPr>
        <w:t>Вихователь Хижняк Т..І., активно працює над питанням правової освіти дошкільників з метою набуття  правових знань та забезпечення їх конституційного права.</w:t>
      </w:r>
    </w:p>
    <w:p w:rsidR="00135089" w:rsidRPr="00417575" w:rsidRDefault="00135089" w:rsidP="00135089">
      <w:pPr>
        <w:shd w:val="clear" w:color="auto" w:fill="FFFFFF"/>
        <w:tabs>
          <w:tab w:val="left" w:pos="1184"/>
        </w:tabs>
        <w:ind w:firstLine="567"/>
        <w:jc w:val="both"/>
        <w:rPr>
          <w:lang w:val="uk-UA"/>
        </w:rPr>
      </w:pPr>
      <w:r>
        <w:rPr>
          <w:color w:val="000000"/>
          <w:spacing w:val="1"/>
          <w:lang w:val="uk-UA"/>
        </w:rPr>
        <w:t xml:space="preserve">Інструктор з фізкультури, Капарулін В.О., зібрав та систематизував дидактичні посібники, вправи, розробив методичні рекомендації.  Спрямував  в своїй роботі </w:t>
      </w:r>
      <w:r>
        <w:rPr>
          <w:lang w:val="uk-UA"/>
        </w:rPr>
        <w:t>р</w:t>
      </w:r>
      <w:r w:rsidRPr="00417575">
        <w:rPr>
          <w:lang w:val="uk-UA"/>
        </w:rPr>
        <w:t>озвивально-виховний та оздоровчий ефект</w:t>
      </w:r>
      <w:r>
        <w:rPr>
          <w:lang w:val="uk-UA"/>
        </w:rPr>
        <w:t>, який</w:t>
      </w:r>
      <w:r w:rsidRPr="00417575">
        <w:rPr>
          <w:lang w:val="uk-UA"/>
        </w:rPr>
        <w:t xml:space="preserve"> досягається шляхом дотримання  оптимальних навантажень, врахуванням фізичної підготовленості кожної дитини, стану її здоров’я.</w:t>
      </w:r>
    </w:p>
    <w:p w:rsidR="00135089" w:rsidRDefault="00135089" w:rsidP="00135089">
      <w:pPr>
        <w:shd w:val="clear" w:color="auto" w:fill="FFFFFF"/>
        <w:tabs>
          <w:tab w:val="left" w:pos="1184"/>
        </w:tabs>
        <w:ind w:firstLine="567"/>
        <w:jc w:val="both"/>
        <w:rPr>
          <w:color w:val="000000"/>
          <w:spacing w:val="1"/>
          <w:lang w:val="uk-UA"/>
        </w:rPr>
      </w:pPr>
      <w:r>
        <w:rPr>
          <w:color w:val="000000"/>
          <w:spacing w:val="1"/>
          <w:lang w:val="uk-UA"/>
        </w:rPr>
        <w:t>Вихователь Сидоренко Л.І. працює над темою «Чарівний світ фарби». де навчає дітей відкривати чудовий світ почуттів людини у фарбах, лініях, кольорах. розвивати власні творчі здібності.</w:t>
      </w:r>
    </w:p>
    <w:p w:rsidR="00135089" w:rsidRDefault="00135089" w:rsidP="00135089">
      <w:pPr>
        <w:shd w:val="clear" w:color="auto" w:fill="FFFFFF"/>
        <w:tabs>
          <w:tab w:val="left" w:pos="1184"/>
        </w:tabs>
        <w:ind w:firstLine="567"/>
        <w:jc w:val="both"/>
        <w:rPr>
          <w:color w:val="000000"/>
          <w:spacing w:val="1"/>
          <w:lang w:val="uk-UA"/>
        </w:rPr>
      </w:pPr>
      <w:r>
        <w:rPr>
          <w:lang w:val="uk-UA"/>
        </w:rPr>
        <w:lastRenderedPageBreak/>
        <w:t>Методичну роботу дошкільного навчального закладу було зорієнтовано на інтереси і запити педагогічних працівників, що передбачала свободу вибору педагогом змісту методів і форм роботи з дітьми.</w:t>
      </w:r>
      <w:r>
        <w:rPr>
          <w:color w:val="000000"/>
          <w:spacing w:val="1"/>
          <w:lang w:val="uk-UA"/>
        </w:rPr>
        <w:t xml:space="preserve"> </w:t>
      </w:r>
    </w:p>
    <w:p w:rsidR="00135089" w:rsidRDefault="00135089" w:rsidP="00135089">
      <w:pPr>
        <w:shd w:val="clear" w:color="auto" w:fill="FFFFFF"/>
        <w:tabs>
          <w:tab w:val="left" w:pos="1184"/>
        </w:tabs>
        <w:ind w:firstLine="567"/>
        <w:jc w:val="both"/>
        <w:rPr>
          <w:b/>
          <w:color w:val="000000"/>
          <w:spacing w:val="1"/>
          <w:lang w:val="uk-UA"/>
        </w:rPr>
      </w:pPr>
      <w:r>
        <w:rPr>
          <w:lang w:val="uk-UA"/>
        </w:rPr>
        <w:t>Робота творчої групи була спрямована на пошук нових, ефективних методів і прийомів</w:t>
      </w:r>
      <w:r>
        <w:rPr>
          <w:color w:val="000000"/>
          <w:spacing w:val="-1"/>
          <w:lang w:val="uk-UA"/>
        </w:rPr>
        <w:t xml:space="preserve"> виховання  дошкільників.</w:t>
      </w:r>
      <w:r>
        <w:rPr>
          <w:lang w:val="uk-UA"/>
        </w:rPr>
        <w:t xml:space="preserve"> Членами творчої групи підготовлені рекомендації по плануванню  навчально-виховної роботи за  програмою розвитку дітей дошкільного віку «Дитина», підібрані завдання, які викликають у дошкільників пошуково-перетворювальне ставлення до дійсності, стимулюють високу пізнавальну активність, допитливість. </w:t>
      </w:r>
      <w:r>
        <w:rPr>
          <w:color w:val="000000"/>
          <w:spacing w:val="1"/>
          <w:lang w:val="uk-UA"/>
        </w:rPr>
        <w:t xml:space="preserve">                                           </w:t>
      </w:r>
    </w:p>
    <w:p w:rsidR="00135089" w:rsidRDefault="00135089" w:rsidP="00135089">
      <w:pPr>
        <w:shd w:val="clear" w:color="auto" w:fill="FFFFFF"/>
        <w:tabs>
          <w:tab w:val="left" w:pos="1184"/>
        </w:tabs>
        <w:ind w:firstLine="567"/>
        <w:jc w:val="both"/>
        <w:rPr>
          <w:lang w:val="uk-UA"/>
        </w:rPr>
      </w:pPr>
      <w:r w:rsidRPr="00B242F7">
        <w:rPr>
          <w:lang w:val="uk-UA"/>
        </w:rPr>
        <w:t>Виховател</w:t>
      </w:r>
      <w:r>
        <w:rPr>
          <w:lang w:val="uk-UA"/>
        </w:rPr>
        <w:t>і,</w:t>
      </w:r>
      <w:r w:rsidRPr="00B242F7">
        <w:rPr>
          <w:lang w:val="uk-UA"/>
        </w:rPr>
        <w:t xml:space="preserve"> </w:t>
      </w:r>
      <w:r>
        <w:rPr>
          <w:lang w:val="uk-UA"/>
        </w:rPr>
        <w:t xml:space="preserve"> Тітаренко Л.В., Мішкова С.О., Чуб Т.В. організовували  виставку дитячих робіт та спільних робіт дітей і батьків, де висвічувалась тематика календарних свят і визначних дат. </w:t>
      </w:r>
    </w:p>
    <w:p w:rsidR="00135089" w:rsidRDefault="00135089" w:rsidP="00135089">
      <w:pPr>
        <w:shd w:val="clear" w:color="auto" w:fill="FFFFFF"/>
        <w:tabs>
          <w:tab w:val="left" w:pos="1184"/>
        </w:tabs>
        <w:ind w:firstLine="567"/>
        <w:jc w:val="both"/>
        <w:rPr>
          <w:lang w:val="uk-UA"/>
        </w:rPr>
      </w:pPr>
      <w:r>
        <w:rPr>
          <w:lang w:val="uk-UA"/>
        </w:rPr>
        <w:t>Вихователь Фертюк О.П. підготувала та систематизувала посібник «Дослідники – чомусики». В якому розкриті особливості дитячого експериментування  з дошкільниками.</w:t>
      </w:r>
    </w:p>
    <w:p w:rsidR="00135089" w:rsidRDefault="00135089" w:rsidP="00135089">
      <w:pPr>
        <w:shd w:val="clear" w:color="auto" w:fill="FFFFFF"/>
        <w:tabs>
          <w:tab w:val="left" w:pos="1184"/>
        </w:tabs>
        <w:ind w:firstLine="567"/>
        <w:jc w:val="both"/>
        <w:rPr>
          <w:lang w:val="uk-UA"/>
        </w:rPr>
      </w:pPr>
      <w:r>
        <w:rPr>
          <w:lang w:val="uk-UA"/>
        </w:rPr>
        <w:t>Вихователь Ліщенко В.П. продовжує поглиблено працювати над темою «Мій рідний край Черкащина», де висвітлює красу рідного краю та людей, які тут живуть і творять цю красу.</w:t>
      </w:r>
    </w:p>
    <w:p w:rsidR="00135089" w:rsidRDefault="00135089" w:rsidP="00135089">
      <w:pPr>
        <w:shd w:val="clear" w:color="auto" w:fill="FFFFFF"/>
        <w:tabs>
          <w:tab w:val="left" w:pos="1184"/>
        </w:tabs>
        <w:ind w:firstLine="567"/>
        <w:jc w:val="both"/>
        <w:rPr>
          <w:lang w:val="uk-UA"/>
        </w:rPr>
      </w:pPr>
      <w:r>
        <w:rPr>
          <w:lang w:val="uk-UA"/>
        </w:rPr>
        <w:t>Вихователі, Бригодан Л.М., Василенко В.І., Сіпко С.В., представили сучасну театральну ширму з різними видами театрів для використання дітьми ясельного віку.</w:t>
      </w:r>
    </w:p>
    <w:p w:rsidR="00135089" w:rsidRDefault="00135089" w:rsidP="00135089">
      <w:pPr>
        <w:shd w:val="clear" w:color="auto" w:fill="FFFFFF"/>
        <w:tabs>
          <w:tab w:val="left" w:pos="1184"/>
        </w:tabs>
        <w:ind w:firstLine="567"/>
        <w:jc w:val="both"/>
        <w:rPr>
          <w:lang w:val="uk-UA"/>
        </w:rPr>
      </w:pPr>
      <w:r>
        <w:rPr>
          <w:lang w:val="uk-UA"/>
        </w:rPr>
        <w:t>Вихователь Руденко Н.А. працювала над темою «Дошкільнятам про моря та річки України», в якій знайомить дітей з використанням водних просторів для корисних цілей людини, закликає підростаюче покоління до економічного використання водних ресурсів Землі.</w:t>
      </w:r>
    </w:p>
    <w:p w:rsidR="00135089" w:rsidRPr="00CE3772" w:rsidRDefault="00135089" w:rsidP="00135089">
      <w:pPr>
        <w:shd w:val="clear" w:color="auto" w:fill="FFFFFF"/>
        <w:tabs>
          <w:tab w:val="left" w:pos="1184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Вихователь Панченко О.В. подовжує роботу над темою «Формування естетичної культури особистості». Найвище покликання дорослого – навчити дитину помічати і відчувати красу світу та бережно відноситись до нього. </w:t>
      </w:r>
    </w:p>
    <w:p w:rsidR="00135089" w:rsidRPr="002D5BCF" w:rsidRDefault="00135089" w:rsidP="00135089">
      <w:pPr>
        <w:shd w:val="clear" w:color="auto" w:fill="FFFFFF"/>
        <w:tabs>
          <w:tab w:val="left" w:pos="1184"/>
        </w:tabs>
        <w:ind w:firstLine="567"/>
        <w:jc w:val="both"/>
        <w:rPr>
          <w:color w:val="000000"/>
          <w:spacing w:val="1"/>
        </w:rPr>
      </w:pPr>
    </w:p>
    <w:p w:rsidR="00135089" w:rsidRPr="007A2921" w:rsidRDefault="00135089" w:rsidP="00135089">
      <w:pPr>
        <w:shd w:val="clear" w:color="auto" w:fill="FFFFFF"/>
        <w:tabs>
          <w:tab w:val="left" w:pos="1184"/>
        </w:tabs>
        <w:ind w:firstLine="567"/>
        <w:jc w:val="both"/>
        <w:rPr>
          <w:color w:val="000000"/>
          <w:spacing w:val="1"/>
          <w:lang w:val="uk-UA"/>
        </w:rPr>
      </w:pPr>
      <w:r>
        <w:rPr>
          <w:lang w:val="uk-UA"/>
        </w:rPr>
        <w:t xml:space="preserve"> Пріоритетним напрямком у роботі педколективу у минулому навчальному році було  формування громадянського світогляду і активної життєвої позиції підростаючого покоління засобами національної культури</w:t>
      </w:r>
      <w:r>
        <w:rPr>
          <w:color w:val="000000"/>
          <w:spacing w:val="1"/>
          <w:lang w:val="uk-UA"/>
        </w:rPr>
        <w:t>.</w:t>
      </w:r>
    </w:p>
    <w:p w:rsidR="00135089" w:rsidRPr="002D5BCF" w:rsidRDefault="00135089" w:rsidP="00135089">
      <w:pPr>
        <w:shd w:val="clear" w:color="auto" w:fill="FFFFFF"/>
        <w:tabs>
          <w:tab w:val="left" w:pos="567"/>
        </w:tabs>
        <w:jc w:val="both"/>
        <w:rPr>
          <w:color w:val="000000"/>
          <w:spacing w:val="1"/>
        </w:rPr>
      </w:pPr>
      <w:r w:rsidRPr="000F37F2">
        <w:rPr>
          <w:color w:val="000000"/>
          <w:spacing w:val="1"/>
          <w:lang w:val="uk-UA"/>
        </w:rPr>
        <w:tab/>
      </w:r>
      <w:r>
        <w:rPr>
          <w:color w:val="000000"/>
          <w:spacing w:val="1"/>
          <w:lang w:val="uk-UA"/>
        </w:rPr>
        <w:t>Протягом навчального року в дошкільному закладі проводилась така гурткова робота:</w:t>
      </w:r>
    </w:p>
    <w:p w:rsidR="00135089" w:rsidRPr="002D5BCF" w:rsidRDefault="00135089" w:rsidP="00135089">
      <w:pPr>
        <w:shd w:val="clear" w:color="auto" w:fill="FFFFFF"/>
        <w:tabs>
          <w:tab w:val="left" w:pos="1184"/>
        </w:tabs>
        <w:jc w:val="both"/>
        <w:rPr>
          <w:color w:val="000000"/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451"/>
        <w:gridCol w:w="2929"/>
      </w:tblGrid>
      <w:tr w:rsidR="00135089" w:rsidRPr="00E72E8C" w:rsidTr="008126BA">
        <w:tc>
          <w:tcPr>
            <w:tcW w:w="1908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№ групи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4451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Тема гурткової роботи</w:t>
            </w:r>
          </w:p>
        </w:tc>
        <w:tc>
          <w:tcPr>
            <w:tcW w:w="2929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</w:t>
            </w:r>
          </w:p>
        </w:tc>
      </w:tr>
      <w:tr w:rsidR="00135089" w:rsidRPr="00E72E8C" w:rsidTr="008126BA">
        <w:tc>
          <w:tcPr>
            <w:tcW w:w="1908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4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ІІ молодша</w:t>
            </w:r>
          </w:p>
        </w:tc>
        <w:tc>
          <w:tcPr>
            <w:tcW w:w="4451" w:type="dxa"/>
          </w:tcPr>
          <w:p w:rsidR="00135089" w:rsidRPr="00E92B3D" w:rsidRDefault="00135089" w:rsidP="008126BA">
            <w:pPr>
              <w:rPr>
                <w:lang w:val="uk-UA"/>
              </w:rPr>
            </w:pPr>
            <w:r w:rsidRPr="00E92B3D">
              <w:rPr>
                <w:lang w:val="uk-UA"/>
              </w:rPr>
              <w:t>«Маленькі таємниці великих відкриттів»</w:t>
            </w:r>
          </w:p>
        </w:tc>
        <w:tc>
          <w:tcPr>
            <w:tcW w:w="2929" w:type="dxa"/>
          </w:tcPr>
          <w:p w:rsidR="00135089" w:rsidRPr="005D7E48" w:rsidRDefault="00135089" w:rsidP="008126BA">
            <w:pPr>
              <w:jc w:val="center"/>
              <w:rPr>
                <w:lang w:val="uk-UA"/>
              </w:rPr>
            </w:pPr>
            <w:r w:rsidRPr="005D7E48">
              <w:rPr>
                <w:lang w:val="uk-UA"/>
              </w:rPr>
              <w:t>Богдан А.В.</w:t>
            </w:r>
          </w:p>
        </w:tc>
      </w:tr>
      <w:tr w:rsidR="00135089" w:rsidRPr="00E72E8C" w:rsidTr="008126BA">
        <w:tc>
          <w:tcPr>
            <w:tcW w:w="1908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9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4451" w:type="dxa"/>
          </w:tcPr>
          <w:p w:rsidR="00135089" w:rsidRPr="00E92B3D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«Маленькі правознавці</w:t>
            </w:r>
            <w:r w:rsidRPr="00E92B3D">
              <w:rPr>
                <w:lang w:val="uk-UA"/>
              </w:rPr>
              <w:t>»</w:t>
            </w:r>
          </w:p>
        </w:tc>
        <w:tc>
          <w:tcPr>
            <w:tcW w:w="2929" w:type="dxa"/>
          </w:tcPr>
          <w:p w:rsidR="00135089" w:rsidRPr="005D7E48" w:rsidRDefault="00135089" w:rsidP="008126BA">
            <w:pPr>
              <w:jc w:val="center"/>
              <w:rPr>
                <w:lang w:val="uk-UA"/>
              </w:rPr>
            </w:pPr>
            <w:r w:rsidRPr="005D7E48">
              <w:rPr>
                <w:lang w:val="uk-UA"/>
              </w:rPr>
              <w:t>Хижняк Т.І.</w:t>
            </w:r>
          </w:p>
        </w:tc>
      </w:tr>
      <w:tr w:rsidR="00135089" w:rsidRPr="00E72E8C" w:rsidTr="008126BA">
        <w:tc>
          <w:tcPr>
            <w:tcW w:w="1908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12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ІІ молодша</w:t>
            </w:r>
          </w:p>
        </w:tc>
        <w:tc>
          <w:tcPr>
            <w:tcW w:w="4451" w:type="dxa"/>
          </w:tcPr>
          <w:p w:rsidR="00135089" w:rsidRPr="00E92B3D" w:rsidRDefault="00135089" w:rsidP="008126BA">
            <w:pPr>
              <w:rPr>
                <w:lang w:val="uk-UA"/>
              </w:rPr>
            </w:pPr>
            <w:r w:rsidRPr="00E92B3D">
              <w:rPr>
                <w:lang w:val="uk-UA"/>
              </w:rPr>
              <w:t>«Емоції творять дива»</w:t>
            </w:r>
          </w:p>
        </w:tc>
        <w:tc>
          <w:tcPr>
            <w:tcW w:w="2929" w:type="dxa"/>
          </w:tcPr>
          <w:p w:rsidR="00135089" w:rsidRPr="005D7E48" w:rsidRDefault="00135089" w:rsidP="008126BA">
            <w:pPr>
              <w:jc w:val="center"/>
              <w:rPr>
                <w:lang w:val="uk-UA"/>
              </w:rPr>
            </w:pPr>
            <w:r w:rsidRPr="005D7E48">
              <w:rPr>
                <w:lang w:val="uk-UA"/>
              </w:rPr>
              <w:t>Святун Л.І.</w:t>
            </w:r>
          </w:p>
        </w:tc>
      </w:tr>
      <w:tr w:rsidR="00135089" w:rsidRPr="00E72E8C" w:rsidTr="008126BA">
        <w:tc>
          <w:tcPr>
            <w:tcW w:w="1908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№11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старша</w:t>
            </w:r>
          </w:p>
        </w:tc>
        <w:tc>
          <w:tcPr>
            <w:tcW w:w="4451" w:type="dxa"/>
          </w:tcPr>
          <w:p w:rsidR="00135089" w:rsidRPr="00E92B3D" w:rsidRDefault="00135089" w:rsidP="008126BA">
            <w:pPr>
              <w:rPr>
                <w:lang w:val="uk-UA"/>
              </w:rPr>
            </w:pPr>
            <w:r w:rsidRPr="00E92B3D">
              <w:rPr>
                <w:lang w:val="uk-UA"/>
              </w:rPr>
              <w:t>«Буду я навчатись мови золотої»</w:t>
            </w:r>
          </w:p>
        </w:tc>
        <w:tc>
          <w:tcPr>
            <w:tcW w:w="2929" w:type="dxa"/>
          </w:tcPr>
          <w:p w:rsidR="00135089" w:rsidRPr="005D7E48" w:rsidRDefault="00135089" w:rsidP="008126BA">
            <w:pPr>
              <w:jc w:val="center"/>
              <w:rPr>
                <w:lang w:val="uk-UA"/>
              </w:rPr>
            </w:pPr>
            <w:r w:rsidRPr="005D7E48">
              <w:rPr>
                <w:lang w:val="uk-UA"/>
              </w:rPr>
              <w:t>Богуч Н.О.</w:t>
            </w:r>
          </w:p>
        </w:tc>
      </w:tr>
      <w:tr w:rsidR="00135089" w:rsidRPr="00E72E8C" w:rsidTr="008126BA">
        <w:tc>
          <w:tcPr>
            <w:tcW w:w="1908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8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старша</w:t>
            </w:r>
          </w:p>
        </w:tc>
        <w:tc>
          <w:tcPr>
            <w:tcW w:w="4451" w:type="dxa"/>
          </w:tcPr>
          <w:p w:rsidR="00135089" w:rsidRPr="00E92B3D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«Диво на піску</w:t>
            </w:r>
            <w:r w:rsidRPr="00E92B3D">
              <w:rPr>
                <w:lang w:val="uk-UA"/>
              </w:rPr>
              <w:t>»</w:t>
            </w:r>
          </w:p>
        </w:tc>
        <w:tc>
          <w:tcPr>
            <w:tcW w:w="2929" w:type="dxa"/>
          </w:tcPr>
          <w:p w:rsidR="00135089" w:rsidRPr="005D7E48" w:rsidRDefault="00135089" w:rsidP="008126BA">
            <w:pPr>
              <w:jc w:val="center"/>
              <w:rPr>
                <w:lang w:val="uk-UA"/>
              </w:rPr>
            </w:pPr>
            <w:r w:rsidRPr="005D7E48">
              <w:rPr>
                <w:lang w:val="uk-UA"/>
              </w:rPr>
              <w:t>Сидоренко Л.І.</w:t>
            </w:r>
          </w:p>
        </w:tc>
      </w:tr>
      <w:tr w:rsidR="00135089" w:rsidRPr="00E72E8C" w:rsidTr="008126BA">
        <w:tc>
          <w:tcPr>
            <w:tcW w:w="1908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10</w:t>
            </w:r>
            <w:r w:rsidRPr="00E72E8C">
              <w:rPr>
                <w:lang w:val="uk-UA"/>
              </w:rPr>
              <w:t xml:space="preserve">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</w:t>
            </w:r>
            <w:r>
              <w:rPr>
                <w:lang w:val="uk-UA"/>
              </w:rPr>
              <w:t>тарша</w:t>
            </w:r>
          </w:p>
        </w:tc>
        <w:tc>
          <w:tcPr>
            <w:tcW w:w="4451" w:type="dxa"/>
          </w:tcPr>
          <w:p w:rsidR="00135089" w:rsidRPr="00E92B3D" w:rsidRDefault="00135089" w:rsidP="008126BA">
            <w:pPr>
              <w:rPr>
                <w:lang w:val="uk-UA"/>
              </w:rPr>
            </w:pPr>
            <w:r w:rsidRPr="00E92B3D">
              <w:rPr>
                <w:lang w:val="uk-UA"/>
              </w:rPr>
              <w:t>«Безпечне довкілля»</w:t>
            </w:r>
          </w:p>
        </w:tc>
        <w:tc>
          <w:tcPr>
            <w:tcW w:w="2929" w:type="dxa"/>
          </w:tcPr>
          <w:p w:rsidR="00135089" w:rsidRPr="005D7E48" w:rsidRDefault="00135089" w:rsidP="008126BA">
            <w:pPr>
              <w:jc w:val="center"/>
              <w:rPr>
                <w:lang w:val="uk-UA"/>
              </w:rPr>
            </w:pPr>
            <w:r w:rsidRPr="005D7E48">
              <w:rPr>
                <w:lang w:val="uk-UA"/>
              </w:rPr>
              <w:t>Шкляр Л.М.</w:t>
            </w:r>
          </w:p>
        </w:tc>
      </w:tr>
      <w:tr w:rsidR="00135089" w:rsidRPr="00E72E8C" w:rsidTr="008126BA">
        <w:tc>
          <w:tcPr>
            <w:tcW w:w="1908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7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4451" w:type="dxa"/>
          </w:tcPr>
          <w:p w:rsidR="00135089" w:rsidRPr="00E92B3D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«Українське народознавство в роботі з дітьми дошкільного віку</w:t>
            </w:r>
            <w:r w:rsidRPr="00E92B3D">
              <w:rPr>
                <w:lang w:val="uk-UA"/>
              </w:rPr>
              <w:t>»</w:t>
            </w:r>
          </w:p>
        </w:tc>
        <w:tc>
          <w:tcPr>
            <w:tcW w:w="2929" w:type="dxa"/>
          </w:tcPr>
          <w:p w:rsidR="00135089" w:rsidRPr="005D7E48" w:rsidRDefault="00135089" w:rsidP="008126BA">
            <w:pPr>
              <w:jc w:val="center"/>
              <w:rPr>
                <w:lang w:val="uk-UA"/>
              </w:rPr>
            </w:pPr>
            <w:r w:rsidRPr="005D7E48">
              <w:rPr>
                <w:lang w:val="uk-UA"/>
              </w:rPr>
              <w:t>Запісецька Г.І.</w:t>
            </w:r>
          </w:p>
        </w:tc>
      </w:tr>
      <w:tr w:rsidR="00135089" w:rsidRPr="00E72E8C" w:rsidTr="008126BA">
        <w:tc>
          <w:tcPr>
            <w:tcW w:w="1908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ІІ молодша</w:t>
            </w:r>
          </w:p>
        </w:tc>
        <w:tc>
          <w:tcPr>
            <w:tcW w:w="4451" w:type="dxa"/>
          </w:tcPr>
          <w:p w:rsidR="00135089" w:rsidRPr="00E92B3D" w:rsidRDefault="00135089" w:rsidP="008126BA">
            <w:pPr>
              <w:rPr>
                <w:lang w:val="uk-UA"/>
              </w:rPr>
            </w:pPr>
            <w:r w:rsidRPr="00E92B3D">
              <w:rPr>
                <w:lang w:val="uk-UA"/>
              </w:rPr>
              <w:t>«Цілющі скарби рідної землі»</w:t>
            </w:r>
          </w:p>
        </w:tc>
        <w:tc>
          <w:tcPr>
            <w:tcW w:w="2929" w:type="dxa"/>
          </w:tcPr>
          <w:p w:rsidR="00135089" w:rsidRPr="005D7E48" w:rsidRDefault="00135089" w:rsidP="008126BA">
            <w:pPr>
              <w:ind w:right="-95"/>
              <w:jc w:val="center"/>
              <w:rPr>
                <w:lang w:val="uk-UA"/>
              </w:rPr>
            </w:pPr>
            <w:r w:rsidRPr="005D7E48">
              <w:rPr>
                <w:lang w:val="uk-UA"/>
              </w:rPr>
              <w:t>Панченко О.В.</w:t>
            </w:r>
          </w:p>
        </w:tc>
      </w:tr>
      <w:tr w:rsidR="00135089" w:rsidRPr="00E72E8C" w:rsidTr="008126BA">
        <w:tc>
          <w:tcPr>
            <w:tcW w:w="1908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5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ІІ молодша</w:t>
            </w:r>
          </w:p>
        </w:tc>
        <w:tc>
          <w:tcPr>
            <w:tcW w:w="4451" w:type="dxa"/>
          </w:tcPr>
          <w:p w:rsidR="00135089" w:rsidRPr="00E92B3D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«Маленькі дослідники</w:t>
            </w:r>
            <w:r w:rsidRPr="00E92B3D">
              <w:rPr>
                <w:lang w:val="uk-UA"/>
              </w:rPr>
              <w:t>»</w:t>
            </w:r>
          </w:p>
        </w:tc>
        <w:tc>
          <w:tcPr>
            <w:tcW w:w="2929" w:type="dxa"/>
          </w:tcPr>
          <w:p w:rsidR="00135089" w:rsidRPr="005D7E48" w:rsidRDefault="00135089" w:rsidP="008126BA">
            <w:pPr>
              <w:ind w:right="-95"/>
              <w:jc w:val="center"/>
              <w:rPr>
                <w:lang w:val="uk-UA"/>
              </w:rPr>
            </w:pPr>
            <w:r>
              <w:rPr>
                <w:lang w:val="uk-UA"/>
              </w:rPr>
              <w:t>Фертюк О.П.</w:t>
            </w:r>
          </w:p>
        </w:tc>
      </w:tr>
    </w:tbl>
    <w:p w:rsidR="00135089" w:rsidRDefault="00135089" w:rsidP="00135089">
      <w:pPr>
        <w:shd w:val="clear" w:color="auto" w:fill="FFFFFF"/>
        <w:tabs>
          <w:tab w:val="left" w:pos="1184"/>
        </w:tabs>
        <w:jc w:val="both"/>
        <w:rPr>
          <w:color w:val="000000"/>
          <w:spacing w:val="1"/>
          <w:lang w:val="uk-UA"/>
        </w:rPr>
      </w:pPr>
    </w:p>
    <w:p w:rsidR="00135089" w:rsidRDefault="00135089" w:rsidP="00135089">
      <w:pPr>
        <w:shd w:val="clear" w:color="auto" w:fill="FFFFFF"/>
        <w:tabs>
          <w:tab w:val="left" w:pos="1184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 Значна робота проводилася по досягненню високого рівня інтелектуального розвитку дітей та розвитку розумових здібностей.  Робота з оздоровлення та фізвиховання дітей проводиться на основі спільних зусиль педагогів, інструктора з фізичної культури Капаруліна В.О., медичних працівників. </w:t>
      </w:r>
    </w:p>
    <w:p w:rsidR="00135089" w:rsidRDefault="00135089" w:rsidP="00135089">
      <w:pPr>
        <w:shd w:val="clear" w:color="auto" w:fill="FFFFFF"/>
        <w:tabs>
          <w:tab w:val="left" w:pos="1184"/>
        </w:tabs>
        <w:ind w:firstLine="567"/>
        <w:jc w:val="both"/>
        <w:rPr>
          <w:color w:val="000000"/>
          <w:spacing w:val="1"/>
          <w:lang w:val="uk-UA"/>
        </w:rPr>
      </w:pPr>
      <w:r>
        <w:rPr>
          <w:lang w:val="uk-UA"/>
        </w:rPr>
        <w:t>Створені належні умови для емоційного благополуччя дітей, вся навчальна діяльність будувалася  в постійному динамічному режимі.</w:t>
      </w:r>
      <w:r>
        <w:rPr>
          <w:color w:val="000000"/>
          <w:spacing w:val="1"/>
          <w:lang w:val="uk-UA"/>
        </w:rPr>
        <w:t xml:space="preserve"> Діти неодноразово приймали участь в міських конкурсах та змаганнях серед дошкільників міста.</w:t>
      </w:r>
    </w:p>
    <w:p w:rsidR="00135089" w:rsidRDefault="00135089" w:rsidP="00135089">
      <w:pPr>
        <w:shd w:val="clear" w:color="auto" w:fill="FFFFFF"/>
        <w:tabs>
          <w:tab w:val="left" w:pos="1184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Кожен учасник педагогічного процесу дошкільного закладу систематично працював над власним позитивним іміджем, як віддзеркалення іміджу самого закладу,  тобто зовнішнім виглядом,  рівнем культури, комунікативними здібностями, професіоналізмом.                                                </w:t>
      </w:r>
    </w:p>
    <w:p w:rsidR="00135089" w:rsidRDefault="00135089" w:rsidP="00135089">
      <w:pPr>
        <w:shd w:val="clear" w:color="auto" w:fill="FFFFFF"/>
        <w:tabs>
          <w:tab w:val="left" w:pos="1184"/>
        </w:tabs>
        <w:ind w:firstLine="567"/>
        <w:jc w:val="both"/>
        <w:rPr>
          <w:lang w:val="uk-UA"/>
        </w:rPr>
      </w:pPr>
      <w:r>
        <w:rPr>
          <w:lang w:val="uk-UA"/>
        </w:rPr>
        <w:t>Психологом Лібацькою З.С. проведено ряд консультацій для батьків та педагогів, що сприяло підвищенню рівня психологічної культури всіх учасників навчально-виховного процесу  та родинні консультації для кількох членів сімей, що дало змогу виробити шляхи співробітництва і довірливих стосунків у вихованні дітей. Проведено семінар-практикум для вихователів груп раннього віку на тему: «Адаптація дітей до умов дошкільного навчального закладу».</w:t>
      </w:r>
    </w:p>
    <w:p w:rsidR="00135089" w:rsidRDefault="00135089" w:rsidP="00135089">
      <w:pPr>
        <w:ind w:firstLine="567"/>
        <w:jc w:val="both"/>
        <w:outlineLvl w:val="0"/>
        <w:rPr>
          <w:lang w:val="uk-UA"/>
        </w:rPr>
      </w:pPr>
      <w:r>
        <w:rPr>
          <w:lang w:val="uk-UA"/>
        </w:rPr>
        <w:t>Наш дошкільний заклад тісно співпрацює з спеціалізованою школами І-ІІІ ступенів  № 20 та 24.</w:t>
      </w:r>
    </w:p>
    <w:p w:rsidR="00135089" w:rsidRDefault="00135089" w:rsidP="00135089">
      <w:pPr>
        <w:ind w:firstLine="567"/>
        <w:jc w:val="both"/>
        <w:outlineLvl w:val="0"/>
        <w:rPr>
          <w:lang w:val="uk-UA"/>
        </w:rPr>
      </w:pPr>
      <w:r>
        <w:rPr>
          <w:lang w:val="uk-UA"/>
        </w:rPr>
        <w:t>Двосторонній зв'язок здійснювався за такими напрямами:</w:t>
      </w:r>
    </w:p>
    <w:p w:rsidR="00135089" w:rsidRDefault="00135089" w:rsidP="00135089">
      <w:pPr>
        <w:ind w:left="567"/>
        <w:jc w:val="both"/>
        <w:outlineLvl w:val="0"/>
        <w:rPr>
          <w:lang w:val="uk-UA"/>
        </w:rPr>
      </w:pPr>
      <w:r>
        <w:rPr>
          <w:lang w:val="uk-UA"/>
        </w:rPr>
        <w:t>- між педагогічними колективами (спільні консультації, семінари, «круглий стіл», взаємовідвідування занять і уроків);</w:t>
      </w:r>
    </w:p>
    <w:p w:rsidR="00135089" w:rsidRDefault="00135089" w:rsidP="00135089">
      <w:pPr>
        <w:ind w:left="567"/>
        <w:jc w:val="both"/>
        <w:outlineLvl w:val="0"/>
        <w:rPr>
          <w:lang w:val="uk-UA"/>
        </w:rPr>
      </w:pPr>
      <w:r>
        <w:rPr>
          <w:lang w:val="uk-UA"/>
        </w:rPr>
        <w:t>- між дитячими колективами дошкільного навчального закладу і школи (екскурсії, свята, спільні заходи);</w:t>
      </w:r>
    </w:p>
    <w:p w:rsidR="00135089" w:rsidRDefault="00135089" w:rsidP="00135089">
      <w:pPr>
        <w:ind w:left="567"/>
        <w:jc w:val="both"/>
        <w:outlineLvl w:val="0"/>
        <w:rPr>
          <w:lang w:val="uk-UA"/>
        </w:rPr>
      </w:pPr>
      <w:r>
        <w:rPr>
          <w:lang w:val="uk-UA"/>
        </w:rPr>
        <w:t>- з батьками (проведення зборів майбутніх першокласників, організація тематичних виставок, стендів, консультацій, анкетування батьків майбутніх першокласників).</w:t>
      </w:r>
    </w:p>
    <w:p w:rsidR="00135089" w:rsidRPr="002D5BCF" w:rsidRDefault="00135089" w:rsidP="00135089">
      <w:pPr>
        <w:ind w:firstLine="567"/>
        <w:jc w:val="both"/>
        <w:outlineLvl w:val="0"/>
        <w:rPr>
          <w:lang w:val="uk-UA"/>
        </w:rPr>
      </w:pPr>
      <w:r>
        <w:rPr>
          <w:lang w:val="uk-UA"/>
        </w:rPr>
        <w:t>Аналіз спільної роботи педагогів дошкільного навчального закладу та школи свідчить про ефективність комплексного підходу до забезпечення наступності і перспективності роботи дошкільного навчального закладу і школи, як двох перших ланок безперервної освіти.</w:t>
      </w:r>
    </w:p>
    <w:p w:rsidR="00135089" w:rsidRPr="002D5BCF" w:rsidRDefault="00135089" w:rsidP="00135089">
      <w:pPr>
        <w:ind w:firstLine="567"/>
        <w:jc w:val="both"/>
        <w:outlineLvl w:val="0"/>
        <w:rPr>
          <w:lang w:val="uk-UA"/>
        </w:rPr>
      </w:pPr>
      <w:r>
        <w:rPr>
          <w:b/>
          <w:lang w:val="uk-UA"/>
        </w:rPr>
        <w:t>Аналіз показників  засвоєння  програмових  вимог дітьми за 2014-2015 н.р. свідчить:</w:t>
      </w:r>
    </w:p>
    <w:p w:rsidR="00135089" w:rsidRPr="000F37F2" w:rsidRDefault="00135089" w:rsidP="00135089">
      <w:pPr>
        <w:spacing w:line="276" w:lineRule="auto"/>
        <w:ind w:firstLine="567"/>
        <w:jc w:val="both"/>
      </w:pPr>
      <w:r>
        <w:rPr>
          <w:lang w:val="uk-UA"/>
        </w:rPr>
        <w:tab/>
      </w:r>
      <w:r>
        <w:rPr>
          <w:lang w:val="uk-UA"/>
        </w:rPr>
        <w:tab/>
        <w:t>Із 253 дітей:</w:t>
      </w:r>
    </w:p>
    <w:p w:rsidR="00135089" w:rsidRPr="000F37F2" w:rsidRDefault="00135089" w:rsidP="00135089">
      <w:pPr>
        <w:spacing w:line="276" w:lineRule="auto"/>
        <w:ind w:firstLine="567"/>
        <w:jc w:val="both"/>
        <w:rPr>
          <w:sz w:val="16"/>
          <w:szCs w:val="16"/>
        </w:rPr>
      </w:pPr>
    </w:p>
    <w:p w:rsidR="00135089" w:rsidRPr="002D5BCF" w:rsidRDefault="00135089" w:rsidP="00135089">
      <w:pPr>
        <w:spacing w:line="276" w:lineRule="auto"/>
        <w:ind w:left="1275" w:firstLine="141"/>
        <w:jc w:val="both"/>
        <w:outlineLvl w:val="0"/>
      </w:pPr>
      <w:r>
        <w:rPr>
          <w:lang w:val="uk-UA"/>
        </w:rPr>
        <w:t xml:space="preserve">- </w:t>
      </w:r>
      <w:r w:rsidRPr="00AC3396">
        <w:t>1</w:t>
      </w:r>
      <w:r>
        <w:rPr>
          <w:lang w:val="uk-UA"/>
        </w:rPr>
        <w:t>24 дитини мають  високий  рівень (38%);</w:t>
      </w:r>
    </w:p>
    <w:p w:rsidR="00135089" w:rsidRPr="004B0901" w:rsidRDefault="00135089" w:rsidP="00135089">
      <w:pPr>
        <w:spacing w:line="276" w:lineRule="auto"/>
        <w:ind w:left="1418"/>
        <w:jc w:val="both"/>
        <w:rPr>
          <w:sz w:val="10"/>
          <w:szCs w:val="10"/>
        </w:rPr>
      </w:pPr>
      <w:r>
        <w:rPr>
          <w:lang w:val="uk-UA"/>
        </w:rPr>
        <w:t>- 129 дітей  мають  середній  рівень (62 %).</w:t>
      </w:r>
    </w:p>
    <w:p w:rsidR="00135089" w:rsidRPr="004B0901" w:rsidRDefault="00135089" w:rsidP="00135089">
      <w:pPr>
        <w:spacing w:line="276" w:lineRule="auto"/>
        <w:ind w:left="1418"/>
        <w:jc w:val="both"/>
        <w:rPr>
          <w:sz w:val="10"/>
          <w:szCs w:val="10"/>
        </w:rPr>
      </w:pPr>
    </w:p>
    <w:p w:rsidR="00135089" w:rsidRPr="000F37F2" w:rsidRDefault="00135089" w:rsidP="00135089">
      <w:pPr>
        <w:spacing w:line="276" w:lineRule="auto"/>
        <w:ind w:left="708" w:firstLine="708"/>
        <w:jc w:val="both"/>
      </w:pPr>
      <w:r>
        <w:rPr>
          <w:lang w:val="uk-UA"/>
        </w:rPr>
        <w:t>Дітей з низьким  рівнем розвитку немає.</w:t>
      </w:r>
    </w:p>
    <w:p w:rsidR="00135089" w:rsidRPr="000F37F2" w:rsidRDefault="00135089" w:rsidP="00135089">
      <w:pPr>
        <w:spacing w:line="276" w:lineRule="auto"/>
        <w:ind w:left="708" w:firstLine="708"/>
        <w:jc w:val="both"/>
        <w:rPr>
          <w:sz w:val="16"/>
          <w:szCs w:val="16"/>
        </w:rPr>
      </w:pPr>
    </w:p>
    <w:p w:rsidR="00135089" w:rsidRPr="004B0901" w:rsidRDefault="00135089" w:rsidP="00135089">
      <w:pPr>
        <w:spacing w:line="276" w:lineRule="auto"/>
        <w:ind w:firstLine="567"/>
        <w:outlineLvl w:val="0"/>
        <w:rPr>
          <w:b/>
        </w:rPr>
      </w:pPr>
      <w:r>
        <w:rPr>
          <w:b/>
          <w:lang w:val="uk-UA"/>
        </w:rPr>
        <w:t>За результатами діагностування  випускників із  90 дітей:</w:t>
      </w:r>
    </w:p>
    <w:p w:rsidR="00135089" w:rsidRPr="004B0901" w:rsidRDefault="00135089" w:rsidP="00135089">
      <w:pPr>
        <w:spacing w:line="276" w:lineRule="auto"/>
        <w:ind w:firstLine="567"/>
        <w:outlineLvl w:val="0"/>
        <w:rPr>
          <w:b/>
          <w:sz w:val="16"/>
          <w:szCs w:val="16"/>
        </w:rPr>
      </w:pPr>
    </w:p>
    <w:p w:rsidR="00135089" w:rsidRPr="002D5BCF" w:rsidRDefault="00135089" w:rsidP="00135089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>
        <w:rPr>
          <w:lang w:val="uk-UA"/>
        </w:rPr>
        <w:t>високий  рівень у   45  дітей (50 %);</w:t>
      </w:r>
    </w:p>
    <w:p w:rsidR="00135089" w:rsidRPr="002D5BCF" w:rsidRDefault="00135089" w:rsidP="00135089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середній  рівень у 45 дітей (50%).</w:t>
      </w:r>
    </w:p>
    <w:p w:rsidR="00135089" w:rsidRDefault="00135089" w:rsidP="00135089">
      <w:pPr>
        <w:spacing w:line="276" w:lineRule="auto"/>
        <w:ind w:left="1418"/>
        <w:jc w:val="both"/>
        <w:rPr>
          <w:sz w:val="10"/>
          <w:szCs w:val="10"/>
          <w:lang w:val="en-US"/>
        </w:rPr>
      </w:pPr>
    </w:p>
    <w:p w:rsidR="00135089" w:rsidRPr="002D5BCF" w:rsidRDefault="00135089" w:rsidP="00135089">
      <w:pPr>
        <w:spacing w:line="276" w:lineRule="auto"/>
        <w:ind w:left="1418"/>
        <w:jc w:val="both"/>
      </w:pPr>
      <w:r>
        <w:rPr>
          <w:lang w:val="uk-UA"/>
        </w:rPr>
        <w:t xml:space="preserve">Дітей з низьким  рівнем розвитку немає.     </w:t>
      </w:r>
    </w:p>
    <w:p w:rsidR="00135089" w:rsidRPr="002D5BCF" w:rsidRDefault="00135089" w:rsidP="00135089">
      <w:pPr>
        <w:spacing w:line="276" w:lineRule="auto"/>
        <w:ind w:left="1418"/>
        <w:jc w:val="both"/>
        <w:rPr>
          <w:sz w:val="16"/>
          <w:szCs w:val="16"/>
        </w:rPr>
      </w:pPr>
    </w:p>
    <w:p w:rsidR="00135089" w:rsidRPr="00173F22" w:rsidRDefault="00135089" w:rsidP="00135089">
      <w:pPr>
        <w:ind w:firstLine="540"/>
        <w:rPr>
          <w:lang w:val="uk-UA"/>
        </w:rPr>
      </w:pPr>
      <w:r>
        <w:rPr>
          <w:lang w:val="uk-UA"/>
        </w:rPr>
        <w:t xml:space="preserve"> Відповідно до ст.18 Положення про дошкільний заклад педагогами закладу проведено облік дітей дошкільного віку. </w:t>
      </w:r>
      <w:r w:rsidRPr="00173F22">
        <w:rPr>
          <w:lang w:val="uk-UA"/>
        </w:rPr>
        <w:t>Кількість дітей по мікрорайону, які не відвідують ДНЗ -  всього 176.</w:t>
      </w:r>
    </w:p>
    <w:p w:rsidR="00135089" w:rsidRPr="00173F22" w:rsidRDefault="00135089" w:rsidP="00135089">
      <w:pPr>
        <w:ind w:firstLine="540"/>
        <w:rPr>
          <w:lang w:val="uk-UA"/>
        </w:rPr>
      </w:pPr>
      <w:r w:rsidRPr="00173F22">
        <w:rPr>
          <w:lang w:val="uk-UA"/>
        </w:rPr>
        <w:t>Із них:</w:t>
      </w:r>
    </w:p>
    <w:p w:rsidR="00135089" w:rsidRPr="00173F22" w:rsidRDefault="00135089" w:rsidP="00135089">
      <w:pPr>
        <w:ind w:firstLine="540"/>
        <w:rPr>
          <w:lang w:val="uk-UA"/>
        </w:rPr>
      </w:pPr>
      <w:r w:rsidRPr="00173F22">
        <w:rPr>
          <w:lang w:val="uk-UA"/>
        </w:rPr>
        <w:t>1 рік – 65 дітей</w:t>
      </w:r>
    </w:p>
    <w:p w:rsidR="00135089" w:rsidRPr="00173F22" w:rsidRDefault="00135089" w:rsidP="00135089">
      <w:pPr>
        <w:ind w:firstLine="540"/>
        <w:rPr>
          <w:lang w:val="uk-UA"/>
        </w:rPr>
      </w:pPr>
      <w:r w:rsidRPr="00173F22">
        <w:rPr>
          <w:lang w:val="uk-UA"/>
        </w:rPr>
        <w:t>2 роки – 30 дітей</w:t>
      </w:r>
    </w:p>
    <w:p w:rsidR="00135089" w:rsidRPr="00173F22" w:rsidRDefault="00135089" w:rsidP="00135089">
      <w:pPr>
        <w:ind w:firstLine="540"/>
        <w:rPr>
          <w:lang w:val="uk-UA"/>
        </w:rPr>
      </w:pPr>
      <w:r w:rsidRPr="00173F22">
        <w:rPr>
          <w:lang w:val="uk-UA"/>
        </w:rPr>
        <w:t>3 роки – 41 дитина</w:t>
      </w:r>
    </w:p>
    <w:p w:rsidR="00135089" w:rsidRPr="00173F22" w:rsidRDefault="00135089" w:rsidP="00135089">
      <w:pPr>
        <w:ind w:firstLine="540"/>
        <w:rPr>
          <w:lang w:val="uk-UA"/>
        </w:rPr>
      </w:pPr>
      <w:r w:rsidRPr="00173F22">
        <w:rPr>
          <w:lang w:val="uk-UA"/>
        </w:rPr>
        <w:t>4 роки – 31 дитина</w:t>
      </w:r>
    </w:p>
    <w:p w:rsidR="00135089" w:rsidRPr="00173F22" w:rsidRDefault="00135089" w:rsidP="00135089">
      <w:pPr>
        <w:ind w:firstLine="540"/>
        <w:rPr>
          <w:lang w:val="uk-UA"/>
        </w:rPr>
      </w:pPr>
      <w:r w:rsidRPr="00173F22">
        <w:rPr>
          <w:lang w:val="uk-UA"/>
        </w:rPr>
        <w:lastRenderedPageBreak/>
        <w:t>5 років – 9 дітей</w:t>
      </w:r>
    </w:p>
    <w:p w:rsidR="00135089" w:rsidRDefault="00135089" w:rsidP="00135089">
      <w:pPr>
        <w:ind w:firstLine="540"/>
        <w:rPr>
          <w:b/>
          <w:sz w:val="28"/>
          <w:szCs w:val="28"/>
          <w:lang w:val="uk-UA"/>
        </w:rPr>
      </w:pPr>
      <w:r w:rsidRPr="00173F22">
        <w:rPr>
          <w:lang w:val="uk-UA"/>
        </w:rPr>
        <w:t>6 років – немає</w:t>
      </w:r>
      <w:r w:rsidRPr="002579B7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2579B7">
        <w:rPr>
          <w:b/>
          <w:sz w:val="28"/>
          <w:szCs w:val="28"/>
          <w:lang w:val="uk-UA"/>
        </w:rPr>
        <w:t xml:space="preserve"> </w:t>
      </w:r>
    </w:p>
    <w:p w:rsidR="00135089" w:rsidRPr="007D24F9" w:rsidRDefault="00135089" w:rsidP="00135089">
      <w:pPr>
        <w:ind w:firstLine="567"/>
        <w:jc w:val="both"/>
        <w:rPr>
          <w:b/>
          <w:lang w:val="uk-UA"/>
        </w:rPr>
      </w:pPr>
      <w:r>
        <w:rPr>
          <w:lang w:val="uk-UA"/>
        </w:rPr>
        <w:t xml:space="preserve">Для батьків діти яких не відвідують дошкільний навчальний заклад надано інформацію про дитячий садок, проводилися дні відкритих дверей, групові та індивідуальні   консультації .                                                              </w:t>
      </w:r>
    </w:p>
    <w:p w:rsidR="00135089" w:rsidRPr="008E0BFD" w:rsidRDefault="00135089" w:rsidP="00135089">
      <w:pPr>
        <w:ind w:firstLine="540"/>
        <w:jc w:val="both"/>
        <w:rPr>
          <w:lang w:val="uk-UA"/>
        </w:rPr>
      </w:pPr>
      <w:r w:rsidRPr="00B552EC">
        <w:rPr>
          <w:lang w:val="uk-UA"/>
        </w:rPr>
        <w:t xml:space="preserve"> Для забезпечення належного догляду та зміцнення здоров’я дітей в дошкільній установі створені всі умови. Контроль за станом </w:t>
      </w:r>
      <w:r>
        <w:rPr>
          <w:lang w:val="uk-UA"/>
        </w:rPr>
        <w:t xml:space="preserve">здоров’я </w:t>
      </w:r>
      <w:r w:rsidRPr="00B552EC">
        <w:rPr>
          <w:lang w:val="uk-UA"/>
        </w:rPr>
        <w:t>малят здійснюється на належному рівні. Річний та місячний план</w:t>
      </w:r>
      <w:r>
        <w:rPr>
          <w:lang w:val="uk-UA"/>
        </w:rPr>
        <w:t>и</w:t>
      </w:r>
      <w:r w:rsidRPr="00B552EC">
        <w:rPr>
          <w:lang w:val="uk-UA"/>
        </w:rPr>
        <w:t xml:space="preserve"> ро</w:t>
      </w:r>
      <w:r>
        <w:rPr>
          <w:lang w:val="uk-UA"/>
        </w:rPr>
        <w:t>боти медичного персоналу виконую</w:t>
      </w:r>
      <w:r w:rsidRPr="00B552EC">
        <w:rPr>
          <w:lang w:val="uk-UA"/>
        </w:rPr>
        <w:t>ться. Складено заходи оздоровчого та</w:t>
      </w:r>
      <w:r>
        <w:rPr>
          <w:lang w:val="uk-UA"/>
        </w:rPr>
        <w:t xml:space="preserve"> профілактичного характеру. Дітей оглянуто</w:t>
      </w:r>
      <w:r w:rsidRPr="00B552EC">
        <w:rPr>
          <w:lang w:val="uk-UA"/>
        </w:rPr>
        <w:t xml:space="preserve"> вуз</w:t>
      </w:r>
      <w:r>
        <w:rPr>
          <w:lang w:val="uk-UA"/>
        </w:rPr>
        <w:t xml:space="preserve">ькими спеціалістами </w:t>
      </w:r>
      <w:r w:rsidRPr="00B552EC">
        <w:rPr>
          <w:lang w:val="uk-UA"/>
        </w:rPr>
        <w:t xml:space="preserve"> (ортопед</w:t>
      </w:r>
      <w:r>
        <w:rPr>
          <w:lang w:val="uk-UA"/>
        </w:rPr>
        <w:t>ом,</w:t>
      </w:r>
      <w:r w:rsidRPr="00B552EC">
        <w:rPr>
          <w:lang w:val="uk-UA"/>
        </w:rPr>
        <w:t xml:space="preserve"> окуліст</w:t>
      </w:r>
      <w:r>
        <w:rPr>
          <w:lang w:val="uk-UA"/>
        </w:rPr>
        <w:t>ом</w:t>
      </w:r>
      <w:r w:rsidRPr="00B552EC">
        <w:rPr>
          <w:lang w:val="uk-UA"/>
        </w:rPr>
        <w:t>, ендокринолог</w:t>
      </w:r>
      <w:r>
        <w:rPr>
          <w:lang w:val="uk-UA"/>
        </w:rPr>
        <w:t>ом</w:t>
      </w:r>
      <w:r w:rsidRPr="00B552EC">
        <w:rPr>
          <w:lang w:val="uk-UA"/>
        </w:rPr>
        <w:t>, хірург</w:t>
      </w:r>
      <w:r>
        <w:rPr>
          <w:lang w:val="uk-UA"/>
        </w:rPr>
        <w:t>ом</w:t>
      </w:r>
      <w:r w:rsidRPr="00B552EC">
        <w:rPr>
          <w:lang w:val="uk-UA"/>
        </w:rPr>
        <w:t>, лор</w:t>
      </w:r>
      <w:r>
        <w:rPr>
          <w:lang w:val="uk-UA"/>
        </w:rPr>
        <w:t>ом</w:t>
      </w:r>
      <w:r w:rsidRPr="00B552EC">
        <w:rPr>
          <w:lang w:val="uk-UA"/>
        </w:rPr>
        <w:t>, кардіолог</w:t>
      </w:r>
      <w:r>
        <w:rPr>
          <w:lang w:val="uk-UA"/>
        </w:rPr>
        <w:t>ом</w:t>
      </w:r>
      <w:r w:rsidRPr="00B552EC">
        <w:rPr>
          <w:lang w:val="uk-UA"/>
        </w:rPr>
        <w:t>, невролог</w:t>
      </w:r>
      <w:r>
        <w:rPr>
          <w:lang w:val="uk-UA"/>
        </w:rPr>
        <w:t xml:space="preserve">ом). </w:t>
      </w:r>
      <w:r w:rsidRPr="008E0BFD">
        <w:rPr>
          <w:lang w:val="uk-UA"/>
        </w:rPr>
        <w:t xml:space="preserve">Обстежено 336 дітей. На ентеробіоз обстежено 204 дитини, виявлено 1 випадок захворювання. Всі діти проліковані і зняті з обліку.  </w:t>
      </w:r>
    </w:p>
    <w:p w:rsidR="00135089" w:rsidRPr="008E0BFD" w:rsidRDefault="00135089" w:rsidP="00135089">
      <w:pPr>
        <w:ind w:firstLine="540"/>
        <w:jc w:val="both"/>
        <w:rPr>
          <w:lang w:val="uk-UA"/>
        </w:rPr>
      </w:pPr>
      <w:r w:rsidRPr="008E0BFD">
        <w:rPr>
          <w:lang w:val="uk-UA"/>
        </w:rPr>
        <w:t>Зроблено 336 загальних аналізів. Всі показники відповідають нормі. Кожен квартал проводиться антропометрія. Всі діти відповідають нормам розвитку дитини.</w:t>
      </w:r>
    </w:p>
    <w:p w:rsidR="00135089" w:rsidRPr="003A5695" w:rsidRDefault="00135089" w:rsidP="00135089">
      <w:pPr>
        <w:ind w:firstLine="540"/>
        <w:jc w:val="both"/>
        <w:rPr>
          <w:lang w:val="uk-UA"/>
        </w:rPr>
      </w:pPr>
      <w:r w:rsidRPr="003A5695">
        <w:rPr>
          <w:lang w:val="uk-UA"/>
        </w:rPr>
        <w:t>За 2014 рік пропущено по хворобі – 2640 днів</w:t>
      </w:r>
    </w:p>
    <w:p w:rsidR="00135089" w:rsidRPr="003A5695" w:rsidRDefault="00135089" w:rsidP="00135089">
      <w:pPr>
        <w:ind w:firstLine="540"/>
        <w:jc w:val="both"/>
        <w:rPr>
          <w:lang w:val="uk-UA"/>
        </w:rPr>
      </w:pPr>
      <w:r w:rsidRPr="003A5695">
        <w:rPr>
          <w:lang w:val="uk-UA"/>
        </w:rPr>
        <w:t>Захворюваність за рік склала:</w:t>
      </w:r>
    </w:p>
    <w:p w:rsidR="00135089" w:rsidRPr="003A5695" w:rsidRDefault="00135089" w:rsidP="00135089">
      <w:pPr>
        <w:ind w:firstLine="540"/>
        <w:jc w:val="both"/>
        <w:rPr>
          <w:lang w:val="uk-UA"/>
        </w:rPr>
      </w:pPr>
      <w:r w:rsidRPr="003A5695">
        <w:rPr>
          <w:lang w:val="uk-UA"/>
        </w:rPr>
        <w:t>Ясла –  965  днів</w:t>
      </w:r>
    </w:p>
    <w:p w:rsidR="00135089" w:rsidRPr="003A5695" w:rsidRDefault="00135089" w:rsidP="00135089">
      <w:pPr>
        <w:ind w:firstLine="540"/>
        <w:jc w:val="both"/>
        <w:rPr>
          <w:lang w:val="uk-UA"/>
        </w:rPr>
      </w:pPr>
      <w:r w:rsidRPr="003A5695">
        <w:rPr>
          <w:lang w:val="uk-UA"/>
        </w:rPr>
        <w:t>Сад –  1675  днів</w:t>
      </w:r>
    </w:p>
    <w:p w:rsidR="00135089" w:rsidRPr="003A5695" w:rsidRDefault="00135089" w:rsidP="00135089">
      <w:pPr>
        <w:pStyle w:val="ae"/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Аналізуючи відсоток днів пропущених по хворобі можна зазначити:</w:t>
      </w:r>
    </w:p>
    <w:p w:rsidR="00135089" w:rsidRPr="003A5695" w:rsidRDefault="00135089" w:rsidP="00135089">
      <w:pPr>
        <w:pStyle w:val="ae"/>
        <w:ind w:left="720"/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- найбільше  хворіють діти, які щойно прийшли в дитячий садок. В основному хворіють діти під час адаптаційного періоду або під час епідемії грипу, чи інфекційних захворювань, які переносяться повітряно - крапельним шляхом. За минулий рік в дошкільному навчальному закладі спостерігались такі випадки захворювань:</w:t>
      </w:r>
    </w:p>
    <w:p w:rsidR="00135089" w:rsidRPr="003A5695" w:rsidRDefault="00135089" w:rsidP="00135089">
      <w:pPr>
        <w:pStyle w:val="ae"/>
        <w:ind w:left="720"/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ГРВІ – 413</w:t>
      </w:r>
    </w:p>
    <w:p w:rsidR="00135089" w:rsidRPr="003A5695" w:rsidRDefault="00135089" w:rsidP="00135089">
      <w:pPr>
        <w:pStyle w:val="ae"/>
        <w:ind w:left="720"/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Бронхіт –  5</w:t>
      </w:r>
    </w:p>
    <w:p w:rsidR="00135089" w:rsidRPr="003A5695" w:rsidRDefault="00135089" w:rsidP="00135089">
      <w:pPr>
        <w:pStyle w:val="ae"/>
        <w:ind w:left="720"/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Пневмонія – 4</w:t>
      </w:r>
    </w:p>
    <w:p w:rsidR="00135089" w:rsidRPr="003A5695" w:rsidRDefault="00135089" w:rsidP="00135089">
      <w:pPr>
        <w:pStyle w:val="ae"/>
        <w:ind w:left="720"/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Ангіна –  5</w:t>
      </w:r>
    </w:p>
    <w:p w:rsidR="00135089" w:rsidRPr="003A5695" w:rsidRDefault="00135089" w:rsidP="00135089">
      <w:pPr>
        <w:pStyle w:val="ae"/>
        <w:ind w:left="720"/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Вітряна віспа – 16</w:t>
      </w:r>
    </w:p>
    <w:p w:rsidR="00135089" w:rsidRPr="003A5695" w:rsidRDefault="00135089" w:rsidP="00135089">
      <w:pPr>
        <w:pStyle w:val="ae"/>
        <w:ind w:left="720"/>
        <w:rPr>
          <w:rFonts w:ascii="Times New Roman" w:hAnsi="Times New Roman"/>
          <w:sz w:val="24"/>
          <w:szCs w:val="24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 xml:space="preserve">Скарлатина – </w:t>
      </w:r>
      <w:r w:rsidRPr="003A5695">
        <w:rPr>
          <w:rFonts w:ascii="Times New Roman" w:hAnsi="Times New Roman"/>
          <w:sz w:val="24"/>
          <w:szCs w:val="24"/>
        </w:rPr>
        <w:t>4</w:t>
      </w:r>
    </w:p>
    <w:p w:rsidR="00135089" w:rsidRPr="003A5695" w:rsidRDefault="00135089" w:rsidP="00135089">
      <w:pPr>
        <w:pStyle w:val="ae"/>
        <w:rPr>
          <w:rFonts w:ascii="Times New Roman" w:hAnsi="Times New Roman"/>
          <w:sz w:val="24"/>
          <w:szCs w:val="24"/>
          <w:lang w:val="uk-UA"/>
        </w:rPr>
      </w:pPr>
    </w:p>
    <w:p w:rsidR="00135089" w:rsidRPr="003A5695" w:rsidRDefault="00135089" w:rsidP="00135089">
      <w:pPr>
        <w:pStyle w:val="ae"/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 xml:space="preserve"> За минулий рік в дошкільному закладі по захворюваності мають місце такі показники:</w:t>
      </w:r>
    </w:p>
    <w:p w:rsidR="00135089" w:rsidRPr="003A5695" w:rsidRDefault="00135089" w:rsidP="00135089">
      <w:pPr>
        <w:pStyle w:val="ae"/>
        <w:numPr>
          <w:ilvl w:val="0"/>
          <w:numId w:val="21"/>
        </w:numPr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Число випадків захворюваності дітей в рік:</w:t>
      </w:r>
    </w:p>
    <w:p w:rsidR="00135089" w:rsidRPr="003A5695" w:rsidRDefault="00135089" w:rsidP="00135089">
      <w:pPr>
        <w:pStyle w:val="ae"/>
        <w:ind w:left="1080"/>
        <w:rPr>
          <w:rFonts w:ascii="Times New Roman" w:hAnsi="Times New Roman"/>
          <w:sz w:val="24"/>
          <w:szCs w:val="24"/>
          <w:lang w:val="en-US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 xml:space="preserve">Ясла – </w:t>
      </w:r>
      <w:r w:rsidRPr="003A5695">
        <w:rPr>
          <w:rFonts w:ascii="Times New Roman" w:hAnsi="Times New Roman"/>
          <w:sz w:val="24"/>
          <w:szCs w:val="24"/>
          <w:lang w:val="en-US"/>
        </w:rPr>
        <w:t>182</w:t>
      </w:r>
    </w:p>
    <w:p w:rsidR="00135089" w:rsidRPr="003A5695" w:rsidRDefault="00135089" w:rsidP="00135089">
      <w:pPr>
        <w:pStyle w:val="ae"/>
        <w:ind w:left="1080"/>
        <w:rPr>
          <w:rFonts w:ascii="Times New Roman" w:hAnsi="Times New Roman"/>
          <w:sz w:val="24"/>
          <w:szCs w:val="24"/>
          <w:lang w:val="en-US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 xml:space="preserve">Сад – </w:t>
      </w:r>
      <w:r w:rsidRPr="003A5695">
        <w:rPr>
          <w:rFonts w:ascii="Times New Roman" w:hAnsi="Times New Roman"/>
          <w:sz w:val="24"/>
          <w:szCs w:val="24"/>
          <w:lang w:val="en-US"/>
        </w:rPr>
        <w:t xml:space="preserve"> 310</w:t>
      </w:r>
    </w:p>
    <w:p w:rsidR="00135089" w:rsidRPr="003A5695" w:rsidRDefault="00135089" w:rsidP="00135089">
      <w:pPr>
        <w:pStyle w:val="ae"/>
        <w:ind w:left="1080"/>
        <w:rPr>
          <w:rFonts w:ascii="Times New Roman" w:hAnsi="Times New Roman"/>
          <w:sz w:val="24"/>
          <w:szCs w:val="24"/>
          <w:lang w:val="en-US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Комб-т</w:t>
      </w:r>
      <w:r w:rsidRPr="003A5695">
        <w:rPr>
          <w:rFonts w:ascii="Times New Roman" w:hAnsi="Times New Roman"/>
          <w:sz w:val="24"/>
          <w:szCs w:val="24"/>
          <w:lang w:val="en-US"/>
        </w:rPr>
        <w:t xml:space="preserve"> 492</w:t>
      </w:r>
    </w:p>
    <w:p w:rsidR="00135089" w:rsidRPr="003A5695" w:rsidRDefault="00135089" w:rsidP="00135089">
      <w:pPr>
        <w:pStyle w:val="ae"/>
        <w:rPr>
          <w:rFonts w:ascii="Times New Roman" w:hAnsi="Times New Roman"/>
          <w:sz w:val="24"/>
          <w:szCs w:val="24"/>
          <w:lang w:val="uk-UA"/>
        </w:rPr>
      </w:pPr>
    </w:p>
    <w:p w:rsidR="00135089" w:rsidRPr="003A5695" w:rsidRDefault="00135089" w:rsidP="00135089">
      <w:pPr>
        <w:pStyle w:val="ae"/>
        <w:numPr>
          <w:ilvl w:val="0"/>
          <w:numId w:val="21"/>
        </w:numPr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Пропущено днів однією дитиною:</w:t>
      </w:r>
    </w:p>
    <w:p w:rsidR="00135089" w:rsidRPr="003A5695" w:rsidRDefault="00135089" w:rsidP="00135089">
      <w:pPr>
        <w:pStyle w:val="ae"/>
        <w:numPr>
          <w:ilvl w:val="0"/>
          <w:numId w:val="21"/>
        </w:numPr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 xml:space="preserve">Ясла – </w:t>
      </w:r>
      <w:r w:rsidRPr="003A5695">
        <w:rPr>
          <w:rFonts w:ascii="Times New Roman" w:hAnsi="Times New Roman"/>
          <w:sz w:val="24"/>
          <w:szCs w:val="24"/>
          <w:lang w:val="en-US"/>
        </w:rPr>
        <w:t>12</w:t>
      </w:r>
      <w:r w:rsidRPr="003A5695">
        <w:rPr>
          <w:rFonts w:ascii="Times New Roman" w:hAnsi="Times New Roman"/>
          <w:sz w:val="24"/>
          <w:szCs w:val="24"/>
          <w:lang w:val="uk-UA"/>
        </w:rPr>
        <w:t>,</w:t>
      </w:r>
      <w:r w:rsidRPr="003A5695">
        <w:rPr>
          <w:rFonts w:ascii="Times New Roman" w:hAnsi="Times New Roman"/>
          <w:sz w:val="24"/>
          <w:szCs w:val="24"/>
          <w:lang w:val="en-US"/>
        </w:rPr>
        <w:t>3%</w:t>
      </w:r>
    </w:p>
    <w:p w:rsidR="00135089" w:rsidRPr="003A5695" w:rsidRDefault="00135089" w:rsidP="00135089">
      <w:pPr>
        <w:pStyle w:val="ae"/>
        <w:numPr>
          <w:ilvl w:val="0"/>
          <w:numId w:val="21"/>
        </w:numPr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Сад – 6,8</w:t>
      </w:r>
    </w:p>
    <w:p w:rsidR="00135089" w:rsidRPr="003A5695" w:rsidRDefault="00135089" w:rsidP="00135089">
      <w:pPr>
        <w:pStyle w:val="ae"/>
        <w:numPr>
          <w:ilvl w:val="0"/>
          <w:numId w:val="21"/>
        </w:numPr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Комб-т – 8,2 %</w:t>
      </w:r>
    </w:p>
    <w:p w:rsidR="00135089" w:rsidRPr="003A5695" w:rsidRDefault="00135089" w:rsidP="00135089">
      <w:pPr>
        <w:pStyle w:val="ae"/>
        <w:ind w:left="1440"/>
        <w:rPr>
          <w:rFonts w:ascii="Times New Roman" w:hAnsi="Times New Roman"/>
          <w:sz w:val="24"/>
          <w:szCs w:val="24"/>
          <w:lang w:val="uk-UA"/>
        </w:rPr>
      </w:pPr>
    </w:p>
    <w:p w:rsidR="00135089" w:rsidRPr="003A5695" w:rsidRDefault="00135089" w:rsidP="00135089">
      <w:pPr>
        <w:pStyle w:val="ae"/>
        <w:numPr>
          <w:ilvl w:val="0"/>
          <w:numId w:val="21"/>
        </w:numPr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Одна дитина перехворіла раз:</w:t>
      </w:r>
    </w:p>
    <w:p w:rsidR="00135089" w:rsidRPr="003A5695" w:rsidRDefault="00135089" w:rsidP="00135089">
      <w:pPr>
        <w:pStyle w:val="ae"/>
        <w:numPr>
          <w:ilvl w:val="0"/>
          <w:numId w:val="21"/>
        </w:numPr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Ясла – 2,3 %</w:t>
      </w:r>
    </w:p>
    <w:p w:rsidR="00135089" w:rsidRPr="003A5695" w:rsidRDefault="00135089" w:rsidP="00135089">
      <w:pPr>
        <w:pStyle w:val="ae"/>
        <w:numPr>
          <w:ilvl w:val="0"/>
          <w:numId w:val="21"/>
        </w:numPr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Сад – 1,27%</w:t>
      </w:r>
    </w:p>
    <w:p w:rsidR="00135089" w:rsidRPr="003A5695" w:rsidRDefault="00135089" w:rsidP="00135089">
      <w:pPr>
        <w:pStyle w:val="ae"/>
        <w:numPr>
          <w:ilvl w:val="0"/>
          <w:numId w:val="21"/>
        </w:numPr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Комб-т – 1,5 %</w:t>
      </w:r>
    </w:p>
    <w:p w:rsidR="00135089" w:rsidRPr="003A5695" w:rsidRDefault="00135089" w:rsidP="00135089">
      <w:pPr>
        <w:pStyle w:val="ae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135089" w:rsidRPr="003A5695" w:rsidRDefault="00135089" w:rsidP="00135089">
      <w:pPr>
        <w:pStyle w:val="ae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135089" w:rsidRPr="003A5695" w:rsidRDefault="00135089" w:rsidP="00135089">
      <w:pPr>
        <w:pStyle w:val="ae"/>
        <w:ind w:left="360"/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Стан відвідування дошкільного навчального закладу за 2014 рік.</w:t>
      </w:r>
    </w:p>
    <w:p w:rsidR="00135089" w:rsidRPr="003A5695" w:rsidRDefault="00135089" w:rsidP="00135089">
      <w:pPr>
        <w:pStyle w:val="ae"/>
        <w:ind w:left="720"/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Аналіз відвідування дітей за минулий рік показав слідуюче:</w:t>
      </w:r>
    </w:p>
    <w:p w:rsidR="00135089" w:rsidRPr="003A5695" w:rsidRDefault="00135089" w:rsidP="00135089">
      <w:pPr>
        <w:pStyle w:val="ae"/>
        <w:ind w:left="720"/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Група № 1 (ясла) – 94,2 %</w:t>
      </w:r>
    </w:p>
    <w:p w:rsidR="00135089" w:rsidRPr="003A5695" w:rsidRDefault="00135089" w:rsidP="00135089">
      <w:pPr>
        <w:pStyle w:val="ae"/>
        <w:ind w:left="720"/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Група № 2 (ясла) – 93,6%</w:t>
      </w:r>
    </w:p>
    <w:p w:rsidR="00135089" w:rsidRPr="003A5695" w:rsidRDefault="00135089" w:rsidP="00135089">
      <w:pPr>
        <w:pStyle w:val="ae"/>
        <w:ind w:left="720"/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lastRenderedPageBreak/>
        <w:t>Група № 3 (ясла) – 94,8%</w:t>
      </w:r>
    </w:p>
    <w:p w:rsidR="00135089" w:rsidRPr="003A5695" w:rsidRDefault="00135089" w:rsidP="00135089">
      <w:pPr>
        <w:pStyle w:val="ae"/>
        <w:ind w:left="720"/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Група № 4 (сад) – 88,7%</w:t>
      </w:r>
    </w:p>
    <w:p w:rsidR="00135089" w:rsidRPr="003A5695" w:rsidRDefault="00135089" w:rsidP="00135089">
      <w:pPr>
        <w:pStyle w:val="ae"/>
        <w:ind w:left="720"/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Група № 5 (сад) – 94,6%</w:t>
      </w:r>
    </w:p>
    <w:p w:rsidR="00135089" w:rsidRPr="003A5695" w:rsidRDefault="00135089" w:rsidP="00135089">
      <w:pPr>
        <w:pStyle w:val="ae"/>
        <w:ind w:left="720"/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Група № 6 (сад) – 93,8%</w:t>
      </w:r>
    </w:p>
    <w:p w:rsidR="00135089" w:rsidRPr="003A5695" w:rsidRDefault="00135089" w:rsidP="00135089">
      <w:pPr>
        <w:pStyle w:val="ae"/>
        <w:ind w:left="720"/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Група № 7 (сад) – 96,9%</w:t>
      </w:r>
    </w:p>
    <w:p w:rsidR="00135089" w:rsidRPr="003A5695" w:rsidRDefault="00135089" w:rsidP="00135089">
      <w:pPr>
        <w:pStyle w:val="ae"/>
        <w:ind w:left="720"/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Група № 8 (сад) – 86,4%</w:t>
      </w:r>
    </w:p>
    <w:p w:rsidR="00135089" w:rsidRPr="003A5695" w:rsidRDefault="00135089" w:rsidP="00135089">
      <w:pPr>
        <w:pStyle w:val="ae"/>
        <w:ind w:left="720"/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Група № 9 (сад) – 102,0%</w:t>
      </w:r>
    </w:p>
    <w:p w:rsidR="00135089" w:rsidRPr="003A5695" w:rsidRDefault="00135089" w:rsidP="00135089">
      <w:pPr>
        <w:pStyle w:val="ae"/>
        <w:ind w:left="720"/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Група № 10 (сад) – 80,8%</w:t>
      </w:r>
    </w:p>
    <w:p w:rsidR="00135089" w:rsidRPr="003A5695" w:rsidRDefault="00135089" w:rsidP="00135089">
      <w:pPr>
        <w:pStyle w:val="ae"/>
        <w:ind w:left="720"/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Група № 11 (сад) – 80,8%</w:t>
      </w:r>
    </w:p>
    <w:p w:rsidR="00135089" w:rsidRPr="003A5695" w:rsidRDefault="00135089" w:rsidP="00135089">
      <w:pPr>
        <w:pStyle w:val="ae"/>
        <w:ind w:left="720"/>
        <w:rPr>
          <w:rFonts w:ascii="Times New Roman" w:hAnsi="Times New Roman"/>
          <w:sz w:val="24"/>
          <w:szCs w:val="24"/>
          <w:lang w:val="uk-UA"/>
        </w:rPr>
      </w:pPr>
      <w:r w:rsidRPr="003A5695">
        <w:rPr>
          <w:rFonts w:ascii="Times New Roman" w:hAnsi="Times New Roman"/>
          <w:sz w:val="24"/>
          <w:szCs w:val="24"/>
          <w:lang w:val="uk-UA"/>
        </w:rPr>
        <w:t>Група № 12 (сад) – 112,9%</w:t>
      </w:r>
    </w:p>
    <w:p w:rsidR="00135089" w:rsidRPr="003A5695" w:rsidRDefault="00135089" w:rsidP="00135089">
      <w:pPr>
        <w:ind w:firstLine="540"/>
        <w:jc w:val="both"/>
        <w:rPr>
          <w:lang w:val="uk-UA"/>
        </w:rPr>
      </w:pPr>
      <w:r w:rsidRPr="003A5695">
        <w:rPr>
          <w:lang w:val="uk-UA"/>
        </w:rPr>
        <w:t>На „ДО” стояло – 85 дітей, знято 23 дитини. При прийомі дітей в дошкільну установу, діти приходять з 2-3 діагнозами, вони й складають диспансерну групу, тому по показникам захворюваності можна побачити, що абсолютно здорових дітей немає .</w:t>
      </w:r>
    </w:p>
    <w:p w:rsidR="00135089" w:rsidRPr="00F8018A" w:rsidRDefault="00135089" w:rsidP="00135089">
      <w:pPr>
        <w:ind w:firstLine="708"/>
        <w:jc w:val="both"/>
        <w:rPr>
          <w:lang w:val="uk-UA"/>
        </w:rPr>
      </w:pPr>
    </w:p>
    <w:p w:rsidR="00135089" w:rsidRDefault="00135089" w:rsidP="00135089">
      <w:pPr>
        <w:shd w:val="clear" w:color="auto" w:fill="FFFFFF"/>
        <w:ind w:firstLine="567"/>
        <w:jc w:val="center"/>
        <w:rPr>
          <w:b/>
          <w:lang w:val="uk-UA"/>
        </w:rPr>
      </w:pPr>
      <w:r w:rsidRPr="004A4EC4">
        <w:rPr>
          <w:b/>
          <w:lang w:val="uk-UA"/>
        </w:rPr>
        <w:t>Аналіз виконання норм харчування</w:t>
      </w:r>
    </w:p>
    <w:p w:rsidR="00135089" w:rsidRDefault="00135089" w:rsidP="00135089">
      <w:pPr>
        <w:shd w:val="clear" w:color="auto" w:fill="FFFFFF"/>
        <w:ind w:firstLine="567"/>
        <w:jc w:val="center"/>
        <w:rPr>
          <w:b/>
          <w:lang w:val="uk-UA"/>
        </w:rPr>
      </w:pPr>
      <w:r>
        <w:rPr>
          <w:b/>
          <w:lang w:val="uk-UA"/>
        </w:rPr>
        <w:t>по дошкільному навчальному закладу становить</w:t>
      </w:r>
    </w:p>
    <w:p w:rsidR="00135089" w:rsidRDefault="00135089" w:rsidP="00135089">
      <w:pPr>
        <w:shd w:val="clear" w:color="auto" w:fill="FFFFFF"/>
        <w:ind w:firstLine="567"/>
        <w:jc w:val="center"/>
        <w:rPr>
          <w:b/>
          <w:lang w:val="uk-UA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4827"/>
        <w:gridCol w:w="2140"/>
        <w:gridCol w:w="2140"/>
      </w:tblGrid>
      <w:tr w:rsidR="00135089" w:rsidRPr="00E72E8C" w:rsidTr="008126BA">
        <w:trPr>
          <w:trHeight w:val="420"/>
          <w:jc w:val="center"/>
        </w:trPr>
        <w:tc>
          <w:tcPr>
            <w:tcW w:w="1004" w:type="dxa"/>
            <w:vMerge w:val="restart"/>
          </w:tcPr>
          <w:p w:rsidR="00135089" w:rsidRPr="00E72E8C" w:rsidRDefault="00135089" w:rsidP="008126BA">
            <w:pPr>
              <w:jc w:val="center"/>
              <w:rPr>
                <w:b/>
                <w:lang w:val="uk-UA"/>
              </w:rPr>
            </w:pPr>
            <w:r w:rsidRPr="00E72E8C">
              <w:rPr>
                <w:b/>
                <w:lang w:val="uk-UA"/>
              </w:rPr>
              <w:t>№ п/п</w:t>
            </w:r>
          </w:p>
        </w:tc>
        <w:tc>
          <w:tcPr>
            <w:tcW w:w="4827" w:type="dxa"/>
            <w:vMerge w:val="restart"/>
          </w:tcPr>
          <w:p w:rsidR="00135089" w:rsidRPr="00E72E8C" w:rsidRDefault="00135089" w:rsidP="008126BA">
            <w:pPr>
              <w:jc w:val="center"/>
              <w:rPr>
                <w:b/>
                <w:lang w:val="uk-UA"/>
              </w:rPr>
            </w:pPr>
            <w:r w:rsidRPr="00E72E8C">
              <w:rPr>
                <w:b/>
                <w:lang w:val="uk-UA"/>
              </w:rPr>
              <w:t>Основні продукти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2013</w:t>
            </w:r>
            <w:r w:rsidRPr="00E72E8C">
              <w:rPr>
                <w:b/>
                <w:lang w:val="uk-UA"/>
              </w:rPr>
              <w:t xml:space="preserve"> р.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2014</w:t>
            </w:r>
            <w:r w:rsidRPr="00E72E8C">
              <w:rPr>
                <w:b/>
                <w:lang w:val="uk-UA"/>
              </w:rPr>
              <w:t xml:space="preserve"> р.</w:t>
            </w:r>
          </w:p>
        </w:tc>
      </w:tr>
      <w:tr w:rsidR="00135089" w:rsidRPr="00E72E8C" w:rsidTr="008126BA">
        <w:trPr>
          <w:trHeight w:val="135"/>
          <w:jc w:val="center"/>
        </w:trPr>
        <w:tc>
          <w:tcPr>
            <w:tcW w:w="1004" w:type="dxa"/>
            <w:vMerge/>
          </w:tcPr>
          <w:p w:rsidR="00135089" w:rsidRPr="00E72E8C" w:rsidRDefault="00135089" w:rsidP="008126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vMerge/>
          </w:tcPr>
          <w:p w:rsidR="00135089" w:rsidRPr="00E72E8C" w:rsidRDefault="00135089" w:rsidP="008126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b/>
                <w:lang w:val="uk-UA"/>
              </w:rPr>
            </w:pPr>
            <w:r w:rsidRPr="00E72E8C">
              <w:rPr>
                <w:b/>
                <w:lang w:val="uk-UA"/>
              </w:rPr>
              <w:t>%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b/>
                <w:lang w:val="uk-UA"/>
              </w:rPr>
            </w:pPr>
            <w:r w:rsidRPr="00E72E8C">
              <w:rPr>
                <w:b/>
                <w:lang w:val="uk-UA"/>
              </w:rPr>
              <w:t>%</w:t>
            </w:r>
          </w:p>
        </w:tc>
      </w:tr>
      <w:tr w:rsidR="00135089" w:rsidRPr="00E72E8C" w:rsidTr="008126BA">
        <w:trPr>
          <w:jc w:val="center"/>
        </w:trPr>
        <w:tc>
          <w:tcPr>
            <w:tcW w:w="1004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</w:t>
            </w:r>
          </w:p>
        </w:tc>
        <w:tc>
          <w:tcPr>
            <w:tcW w:w="4827" w:type="dxa"/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М'ясо 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66.7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61.2</w:t>
            </w:r>
          </w:p>
        </w:tc>
      </w:tr>
      <w:tr w:rsidR="00135089" w:rsidRPr="00E72E8C" w:rsidTr="008126BA">
        <w:trPr>
          <w:jc w:val="center"/>
        </w:trPr>
        <w:tc>
          <w:tcPr>
            <w:tcW w:w="1004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2</w:t>
            </w:r>
          </w:p>
        </w:tc>
        <w:tc>
          <w:tcPr>
            <w:tcW w:w="4827" w:type="dxa"/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Риба 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77.4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68.9</w:t>
            </w:r>
          </w:p>
        </w:tc>
      </w:tr>
      <w:tr w:rsidR="00135089" w:rsidRPr="00E72E8C" w:rsidTr="008126BA">
        <w:trPr>
          <w:jc w:val="center"/>
        </w:trPr>
        <w:tc>
          <w:tcPr>
            <w:tcW w:w="1004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3</w:t>
            </w:r>
          </w:p>
        </w:tc>
        <w:tc>
          <w:tcPr>
            <w:tcW w:w="4827" w:type="dxa"/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Масло вершкове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90.3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87.5</w:t>
            </w:r>
          </w:p>
        </w:tc>
      </w:tr>
      <w:tr w:rsidR="00135089" w:rsidRPr="00E72E8C" w:rsidTr="008126BA">
        <w:trPr>
          <w:jc w:val="center"/>
        </w:trPr>
        <w:tc>
          <w:tcPr>
            <w:tcW w:w="1004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4</w:t>
            </w:r>
          </w:p>
        </w:tc>
        <w:tc>
          <w:tcPr>
            <w:tcW w:w="4827" w:type="dxa"/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Масло рослинне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94.9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94.1</w:t>
            </w:r>
          </w:p>
        </w:tc>
      </w:tr>
      <w:tr w:rsidR="00135089" w:rsidRPr="00E72E8C" w:rsidTr="008126BA">
        <w:trPr>
          <w:jc w:val="center"/>
        </w:trPr>
        <w:tc>
          <w:tcPr>
            <w:tcW w:w="1004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5</w:t>
            </w:r>
          </w:p>
        </w:tc>
        <w:tc>
          <w:tcPr>
            <w:tcW w:w="4827" w:type="dxa"/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Молоко 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57.1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46.5</w:t>
            </w:r>
          </w:p>
        </w:tc>
      </w:tr>
      <w:tr w:rsidR="00135089" w:rsidRPr="00E72E8C" w:rsidTr="008126BA">
        <w:trPr>
          <w:jc w:val="center"/>
        </w:trPr>
        <w:tc>
          <w:tcPr>
            <w:tcW w:w="1004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6</w:t>
            </w:r>
          </w:p>
        </w:tc>
        <w:tc>
          <w:tcPr>
            <w:tcW w:w="4827" w:type="dxa"/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Сир 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87.7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</w:t>
            </w:r>
          </w:p>
        </w:tc>
      </w:tr>
      <w:tr w:rsidR="00135089" w:rsidRPr="00E72E8C" w:rsidTr="008126BA">
        <w:trPr>
          <w:jc w:val="center"/>
        </w:trPr>
        <w:tc>
          <w:tcPr>
            <w:tcW w:w="1004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7</w:t>
            </w:r>
          </w:p>
        </w:tc>
        <w:tc>
          <w:tcPr>
            <w:tcW w:w="4827" w:type="dxa"/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Сир твердий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9.8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19.5</w:t>
            </w:r>
          </w:p>
        </w:tc>
      </w:tr>
      <w:tr w:rsidR="00135089" w:rsidRPr="00E72E8C" w:rsidTr="008126BA">
        <w:trPr>
          <w:jc w:val="center"/>
        </w:trPr>
        <w:tc>
          <w:tcPr>
            <w:tcW w:w="1004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8</w:t>
            </w:r>
          </w:p>
        </w:tc>
        <w:tc>
          <w:tcPr>
            <w:tcW w:w="4827" w:type="dxa"/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Сметана 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79.5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68.0</w:t>
            </w:r>
          </w:p>
        </w:tc>
      </w:tr>
      <w:tr w:rsidR="00135089" w:rsidRPr="00E72E8C" w:rsidTr="008126BA">
        <w:trPr>
          <w:jc w:val="center"/>
        </w:trPr>
        <w:tc>
          <w:tcPr>
            <w:tcW w:w="1004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9</w:t>
            </w:r>
          </w:p>
        </w:tc>
        <w:tc>
          <w:tcPr>
            <w:tcW w:w="4827" w:type="dxa"/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Яйця 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88.9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78.4</w:t>
            </w:r>
          </w:p>
        </w:tc>
      </w:tr>
      <w:tr w:rsidR="00135089" w:rsidRPr="00E72E8C" w:rsidTr="008126BA">
        <w:trPr>
          <w:trHeight w:val="254"/>
          <w:jc w:val="center"/>
        </w:trPr>
        <w:tc>
          <w:tcPr>
            <w:tcW w:w="1004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10</w:t>
            </w:r>
          </w:p>
        </w:tc>
        <w:tc>
          <w:tcPr>
            <w:tcW w:w="4827" w:type="dxa"/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Борошно 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96.5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83.0</w:t>
            </w:r>
          </w:p>
        </w:tc>
      </w:tr>
      <w:tr w:rsidR="00135089" w:rsidRPr="00E72E8C" w:rsidTr="008126BA">
        <w:trPr>
          <w:jc w:val="center"/>
        </w:trPr>
        <w:tc>
          <w:tcPr>
            <w:tcW w:w="1004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11</w:t>
            </w:r>
          </w:p>
        </w:tc>
        <w:tc>
          <w:tcPr>
            <w:tcW w:w="4827" w:type="dxa"/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Крупи 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106.8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114.3</w:t>
            </w:r>
          </w:p>
        </w:tc>
      </w:tr>
      <w:tr w:rsidR="00135089" w:rsidRPr="00E72E8C" w:rsidTr="008126BA">
        <w:trPr>
          <w:jc w:val="center"/>
        </w:trPr>
        <w:tc>
          <w:tcPr>
            <w:tcW w:w="1004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12</w:t>
            </w:r>
          </w:p>
        </w:tc>
        <w:tc>
          <w:tcPr>
            <w:tcW w:w="4827" w:type="dxa"/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Цукор 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91.2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91.6</w:t>
            </w:r>
          </w:p>
        </w:tc>
      </w:tr>
      <w:tr w:rsidR="00135089" w:rsidRPr="00E72E8C" w:rsidTr="008126BA">
        <w:trPr>
          <w:jc w:val="center"/>
        </w:trPr>
        <w:tc>
          <w:tcPr>
            <w:tcW w:w="1004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13</w:t>
            </w:r>
          </w:p>
        </w:tc>
        <w:tc>
          <w:tcPr>
            <w:tcW w:w="4827" w:type="dxa"/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Картопля 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84.7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59.0</w:t>
            </w:r>
          </w:p>
        </w:tc>
      </w:tr>
      <w:tr w:rsidR="00135089" w:rsidRPr="00E72E8C" w:rsidTr="008126BA">
        <w:trPr>
          <w:jc w:val="center"/>
        </w:trPr>
        <w:tc>
          <w:tcPr>
            <w:tcW w:w="1004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14</w:t>
            </w:r>
          </w:p>
        </w:tc>
        <w:tc>
          <w:tcPr>
            <w:tcW w:w="4827" w:type="dxa"/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Овочі 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90.5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78.0</w:t>
            </w:r>
          </w:p>
        </w:tc>
      </w:tr>
      <w:tr w:rsidR="00135089" w:rsidRPr="00E72E8C" w:rsidTr="008126BA">
        <w:trPr>
          <w:jc w:val="center"/>
        </w:trPr>
        <w:tc>
          <w:tcPr>
            <w:tcW w:w="1004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15</w:t>
            </w:r>
          </w:p>
        </w:tc>
        <w:tc>
          <w:tcPr>
            <w:tcW w:w="4827" w:type="dxa"/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Хліб 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35089" w:rsidRPr="00E72E8C" w:rsidTr="008126BA">
        <w:trPr>
          <w:jc w:val="center"/>
        </w:trPr>
        <w:tc>
          <w:tcPr>
            <w:tcW w:w="1004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16</w:t>
            </w:r>
          </w:p>
        </w:tc>
        <w:tc>
          <w:tcPr>
            <w:tcW w:w="4827" w:type="dxa"/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Фрукти свіжі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19.6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6.4</w:t>
            </w:r>
          </w:p>
        </w:tc>
      </w:tr>
      <w:tr w:rsidR="00135089" w:rsidRPr="00E72E8C" w:rsidTr="008126BA">
        <w:trPr>
          <w:jc w:val="center"/>
        </w:trPr>
        <w:tc>
          <w:tcPr>
            <w:tcW w:w="1004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17</w:t>
            </w:r>
          </w:p>
        </w:tc>
        <w:tc>
          <w:tcPr>
            <w:tcW w:w="4827" w:type="dxa"/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Фрукти сухі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86.6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80.5</w:t>
            </w:r>
          </w:p>
        </w:tc>
      </w:tr>
      <w:tr w:rsidR="00135089" w:rsidRPr="00E72E8C" w:rsidTr="008126BA">
        <w:trPr>
          <w:jc w:val="center"/>
        </w:trPr>
        <w:tc>
          <w:tcPr>
            <w:tcW w:w="1004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18</w:t>
            </w:r>
          </w:p>
        </w:tc>
        <w:tc>
          <w:tcPr>
            <w:tcW w:w="4827" w:type="dxa"/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Кондитерські вироби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41.5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13.9</w:t>
            </w:r>
          </w:p>
        </w:tc>
      </w:tr>
      <w:tr w:rsidR="00135089" w:rsidRPr="00E72E8C" w:rsidTr="008126BA">
        <w:trPr>
          <w:jc w:val="center"/>
        </w:trPr>
        <w:tc>
          <w:tcPr>
            <w:tcW w:w="1004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19</w:t>
            </w:r>
          </w:p>
        </w:tc>
        <w:tc>
          <w:tcPr>
            <w:tcW w:w="4827" w:type="dxa"/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Соки 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</w:t>
            </w:r>
          </w:p>
        </w:tc>
        <w:tc>
          <w:tcPr>
            <w:tcW w:w="214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15.7</w:t>
            </w:r>
          </w:p>
        </w:tc>
      </w:tr>
    </w:tbl>
    <w:p w:rsidR="00135089" w:rsidRDefault="00135089" w:rsidP="00135089">
      <w:pPr>
        <w:shd w:val="clear" w:color="auto" w:fill="FFFFFF"/>
        <w:rPr>
          <w:b/>
          <w:lang w:val="uk-UA"/>
        </w:rPr>
      </w:pPr>
    </w:p>
    <w:p w:rsidR="00135089" w:rsidRPr="00D40E38" w:rsidRDefault="00135089" w:rsidP="00135089">
      <w:pPr>
        <w:shd w:val="clear" w:color="auto" w:fill="FFFFFF"/>
        <w:ind w:firstLine="567"/>
        <w:jc w:val="both"/>
        <w:rPr>
          <w:lang w:val="uk-UA"/>
        </w:rPr>
      </w:pPr>
      <w:r w:rsidRPr="00D40E38">
        <w:rPr>
          <w:lang w:val="uk-UA"/>
        </w:rPr>
        <w:t>У зв’</w:t>
      </w:r>
      <w:r>
        <w:rPr>
          <w:lang w:val="uk-UA"/>
        </w:rPr>
        <w:t xml:space="preserve">язку з невідповідністю грошових та натуральних норм, передбачених для харчування дітей у дошкільному закладі продукти з високою харчовою цінністю часто замінювалися продуктами з меншою біологічною  цінністю (крупи, макаронні вироби). </w:t>
      </w:r>
    </w:p>
    <w:p w:rsidR="00135089" w:rsidRPr="00B552EC" w:rsidRDefault="00135089" w:rsidP="00135089">
      <w:pPr>
        <w:shd w:val="clear" w:color="auto" w:fill="FFFFFF"/>
        <w:ind w:firstLine="567"/>
        <w:jc w:val="both"/>
        <w:rPr>
          <w:lang w:val="uk-UA"/>
        </w:rPr>
      </w:pPr>
    </w:p>
    <w:p w:rsidR="00135089" w:rsidRPr="00F466F0" w:rsidRDefault="00135089" w:rsidP="00135089">
      <w:pPr>
        <w:shd w:val="clear" w:color="auto" w:fill="FFFFFF"/>
        <w:tabs>
          <w:tab w:val="left" w:pos="9899"/>
        </w:tabs>
        <w:ind w:firstLine="567"/>
        <w:jc w:val="both"/>
        <w:rPr>
          <w:b/>
          <w:lang w:val="uk-UA"/>
        </w:rPr>
      </w:pPr>
      <w:r>
        <w:rPr>
          <w:b/>
          <w:color w:val="000000"/>
          <w:spacing w:val="-2"/>
          <w:lang w:val="uk-UA"/>
        </w:rPr>
        <w:t xml:space="preserve">Дошкільний заклад систематично працює над укріпленням </w:t>
      </w:r>
      <w:r>
        <w:rPr>
          <w:b/>
          <w:color w:val="000000"/>
          <w:spacing w:val="1"/>
          <w:lang w:val="uk-UA"/>
        </w:rPr>
        <w:t>здоров’я дітей:</w:t>
      </w:r>
    </w:p>
    <w:p w:rsidR="00135089" w:rsidRDefault="00135089" w:rsidP="00135089">
      <w:pPr>
        <w:widowControl w:val="0"/>
        <w:numPr>
          <w:ilvl w:val="0"/>
          <w:numId w:val="3"/>
        </w:numPr>
        <w:shd w:val="clear" w:color="auto" w:fill="FFFFFF"/>
        <w:tabs>
          <w:tab w:val="left" w:pos="738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spacing w:val="-1"/>
          <w:lang w:val="uk-UA"/>
        </w:rPr>
        <w:t xml:space="preserve">лікар і сестра медична старша щотижня оглядає дітей для виявлення перших </w:t>
      </w:r>
      <w:r>
        <w:rPr>
          <w:color w:val="000000"/>
          <w:lang w:val="uk-UA"/>
        </w:rPr>
        <w:t>ознак захворюваності;</w:t>
      </w:r>
    </w:p>
    <w:p w:rsidR="00135089" w:rsidRDefault="00135089" w:rsidP="00135089">
      <w:pPr>
        <w:widowControl w:val="0"/>
        <w:numPr>
          <w:ilvl w:val="0"/>
          <w:numId w:val="3"/>
        </w:numPr>
        <w:shd w:val="clear" w:color="auto" w:fill="FFFFFF"/>
        <w:tabs>
          <w:tab w:val="left" w:pos="738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spacing w:val="-2"/>
          <w:lang w:val="uk-UA"/>
        </w:rPr>
        <w:t xml:space="preserve">всі вказівки лікаря чітко передаються батькам та фіксуються в </w:t>
      </w:r>
      <w:r>
        <w:rPr>
          <w:color w:val="000000"/>
          <w:lang w:val="uk-UA"/>
        </w:rPr>
        <w:t>медичних картках дітей;</w:t>
      </w:r>
    </w:p>
    <w:p w:rsidR="00135089" w:rsidRDefault="00135089" w:rsidP="00135089">
      <w:pPr>
        <w:widowControl w:val="0"/>
        <w:numPr>
          <w:ilvl w:val="0"/>
          <w:numId w:val="3"/>
        </w:numPr>
        <w:shd w:val="clear" w:color="auto" w:fill="FFFFFF"/>
        <w:tabs>
          <w:tab w:val="left" w:pos="738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spacing w:val="1"/>
          <w:lang w:val="uk-UA"/>
        </w:rPr>
        <w:t>сестрою медичною старшою по кожній групі ведеться облік захворюваності;</w:t>
      </w:r>
    </w:p>
    <w:p w:rsidR="00135089" w:rsidRDefault="00135089" w:rsidP="00135089">
      <w:pPr>
        <w:widowControl w:val="0"/>
        <w:numPr>
          <w:ilvl w:val="0"/>
          <w:numId w:val="3"/>
        </w:numPr>
        <w:shd w:val="clear" w:color="auto" w:fill="FFFFFF"/>
        <w:tabs>
          <w:tab w:val="left" w:pos="738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під час епідемії грипу проводиться вітамінізація третіх страв;</w:t>
      </w:r>
    </w:p>
    <w:p w:rsidR="00135089" w:rsidRDefault="00135089" w:rsidP="00135089">
      <w:pPr>
        <w:widowControl w:val="0"/>
        <w:numPr>
          <w:ilvl w:val="0"/>
          <w:numId w:val="3"/>
        </w:numPr>
        <w:shd w:val="clear" w:color="auto" w:fill="FFFFFF"/>
        <w:tabs>
          <w:tab w:val="left" w:pos="738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spacing w:val="-2"/>
          <w:lang w:val="uk-UA"/>
        </w:rPr>
        <w:t xml:space="preserve">систематично здійснюються перевірки груп, інших приміщень на виконання </w:t>
      </w:r>
      <w:r>
        <w:rPr>
          <w:color w:val="000000"/>
          <w:lang w:val="uk-UA"/>
        </w:rPr>
        <w:lastRenderedPageBreak/>
        <w:t>санітарно - гігієнічних вимог;</w:t>
      </w:r>
    </w:p>
    <w:p w:rsidR="00135089" w:rsidRDefault="00135089" w:rsidP="00135089">
      <w:pPr>
        <w:widowControl w:val="0"/>
        <w:numPr>
          <w:ilvl w:val="0"/>
          <w:numId w:val="3"/>
        </w:numPr>
        <w:shd w:val="clear" w:color="auto" w:fill="FFFFFF"/>
        <w:tabs>
          <w:tab w:val="left" w:pos="738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spacing w:val="-2"/>
          <w:lang w:val="uk-UA"/>
        </w:rPr>
        <w:t xml:space="preserve">щомісяця аналізується захворюваність по кожній віковій групі. </w:t>
      </w:r>
      <w:r>
        <w:rPr>
          <w:color w:val="000000"/>
          <w:lang w:val="uk-UA"/>
        </w:rPr>
        <w:t>Вихователі дають пояснення по кожному пропуску;</w:t>
      </w:r>
    </w:p>
    <w:p w:rsidR="00135089" w:rsidRDefault="00135089" w:rsidP="00135089">
      <w:pPr>
        <w:widowControl w:val="0"/>
        <w:numPr>
          <w:ilvl w:val="0"/>
          <w:numId w:val="3"/>
        </w:numPr>
        <w:shd w:val="clear" w:color="auto" w:fill="FFFFFF"/>
        <w:tabs>
          <w:tab w:val="left" w:pos="738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 ясельних групах оформлені «Листи здоров’я», які ведуться до старшої </w:t>
      </w:r>
      <w:r>
        <w:rPr>
          <w:color w:val="000000"/>
          <w:spacing w:val="-4"/>
          <w:lang w:val="uk-UA"/>
        </w:rPr>
        <w:t>групи.</w:t>
      </w:r>
    </w:p>
    <w:p w:rsidR="00135089" w:rsidRDefault="00135089" w:rsidP="00135089">
      <w:pPr>
        <w:shd w:val="clear" w:color="auto" w:fill="FFFFFF"/>
        <w:ind w:firstLine="567"/>
        <w:jc w:val="both"/>
        <w:rPr>
          <w:b/>
        </w:rPr>
      </w:pPr>
      <w:r>
        <w:rPr>
          <w:b/>
          <w:color w:val="000000"/>
          <w:lang w:val="uk-UA"/>
        </w:rPr>
        <w:t>Проведено оздоровчі заходи:</w:t>
      </w:r>
    </w:p>
    <w:p w:rsidR="00135089" w:rsidRDefault="00135089" w:rsidP="00135089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ранкова гімнастика;</w:t>
      </w:r>
    </w:p>
    <w:p w:rsidR="00135089" w:rsidRDefault="00135089" w:rsidP="00135089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заняття з фізичної культури у всіх вікових групах;</w:t>
      </w:r>
    </w:p>
    <w:p w:rsidR="00135089" w:rsidRDefault="00135089" w:rsidP="00135089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спортивні комплекси на прогулянках;</w:t>
      </w:r>
    </w:p>
    <w:p w:rsidR="00135089" w:rsidRDefault="00135089" w:rsidP="00135089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спортивні та рухливі ігри;</w:t>
      </w:r>
    </w:p>
    <w:p w:rsidR="00135089" w:rsidRDefault="00135089" w:rsidP="00135089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Дні здоров'я, місячники здоров'я (2 рази в рік), фізкультурні розваги, свята;</w:t>
      </w:r>
    </w:p>
    <w:p w:rsidR="00135089" w:rsidRDefault="00135089" w:rsidP="00135089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spacing w:val="-2"/>
          <w:lang w:val="uk-UA"/>
        </w:rPr>
        <w:t xml:space="preserve">забезпечувався належний контроль навчальних планів за виконанням, проведенням всіх </w:t>
      </w:r>
      <w:r>
        <w:rPr>
          <w:color w:val="000000"/>
          <w:spacing w:val="1"/>
          <w:lang w:val="uk-UA"/>
        </w:rPr>
        <w:t>режимних моментів;</w:t>
      </w:r>
    </w:p>
    <w:p w:rsidR="00135089" w:rsidRDefault="00135089" w:rsidP="00135089">
      <w:pPr>
        <w:widowControl w:val="0"/>
        <w:numPr>
          <w:ilvl w:val="0"/>
          <w:numId w:val="3"/>
        </w:numPr>
        <w:shd w:val="clear" w:color="auto" w:fill="FFFFFF"/>
        <w:tabs>
          <w:tab w:val="left" w:pos="-540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spacing w:val="-4"/>
          <w:lang w:val="uk-UA"/>
        </w:rPr>
        <w:t>у зимовий період вітамінізовувалась ІІІ страва, давали часник, цибулю.</w:t>
      </w:r>
    </w:p>
    <w:p w:rsidR="00135089" w:rsidRDefault="00135089" w:rsidP="00135089">
      <w:pPr>
        <w:widowControl w:val="0"/>
        <w:shd w:val="clear" w:color="auto" w:fill="FFFFFF"/>
        <w:tabs>
          <w:tab w:val="left" w:pos="-720"/>
          <w:tab w:val="left" w:pos="-360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spacing w:val="-4"/>
          <w:lang w:val="uk-UA"/>
        </w:rPr>
        <w:t xml:space="preserve">Для дітей, які  </w:t>
      </w:r>
      <w:r>
        <w:rPr>
          <w:color w:val="000000"/>
          <w:spacing w:val="2"/>
          <w:lang w:val="uk-UA"/>
        </w:rPr>
        <w:t xml:space="preserve">постраждали від Чорнобильської аварії організовувався  другий сніданок о 10.00 і полуденок о 15.15 у </w:t>
      </w:r>
      <w:r>
        <w:rPr>
          <w:color w:val="000000"/>
          <w:spacing w:val="-1"/>
          <w:lang w:val="uk-UA"/>
        </w:rPr>
        <w:t xml:space="preserve">вигляді фруктів, соків, печива.                        </w:t>
      </w:r>
    </w:p>
    <w:p w:rsidR="00135089" w:rsidRDefault="00135089" w:rsidP="00135089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spacing w:val="-1"/>
          <w:lang w:val="uk-UA"/>
        </w:rPr>
        <w:t>Харчув</w:t>
      </w:r>
      <w:r>
        <w:rPr>
          <w:color w:val="000000"/>
          <w:spacing w:val="-2"/>
          <w:lang w:val="uk-UA"/>
        </w:rPr>
        <w:t>ання дітей здійснювалося відповідно до вимог „Інструкції з організації харчування  дітей у дошкільних навчальних</w:t>
      </w:r>
      <w:r>
        <w:rPr>
          <w:lang w:val="uk-UA"/>
        </w:rPr>
        <w:t xml:space="preserve"> </w:t>
      </w:r>
      <w:r>
        <w:rPr>
          <w:color w:val="000000"/>
          <w:spacing w:val="2"/>
          <w:lang w:val="uk-UA"/>
        </w:rPr>
        <w:t xml:space="preserve">закладах”.  </w:t>
      </w:r>
      <w:r>
        <w:rPr>
          <w:lang w:val="uk-UA"/>
        </w:rPr>
        <w:t>Меню-розклад складався за нормами згідно Постанови Кабінету Міністрів України від 22.11.2004 року №1591.</w:t>
      </w:r>
    </w:p>
    <w:p w:rsidR="00135089" w:rsidRDefault="00135089" w:rsidP="00135089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Щоквартально, за 9 місяців і за рік проводився аналіз  виконання норм по продуктам на одну дитину. </w:t>
      </w:r>
      <w:r>
        <w:rPr>
          <w:color w:val="000000"/>
          <w:lang w:val="uk-UA"/>
        </w:rPr>
        <w:t xml:space="preserve">Встановлено чіткий контроль за закладенням продуктів в котли, виходом </w:t>
      </w:r>
      <w:r>
        <w:rPr>
          <w:color w:val="000000"/>
          <w:spacing w:val="1"/>
          <w:lang w:val="uk-UA"/>
        </w:rPr>
        <w:t>готової продукції, смаковими властивостями їжі. На педагогічних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годинах постійно обговорювалися питання харчування дітей.</w:t>
      </w:r>
    </w:p>
    <w:p w:rsidR="00135089" w:rsidRPr="00236A34" w:rsidRDefault="00135089" w:rsidP="00135089">
      <w:pPr>
        <w:ind w:firstLine="540"/>
        <w:jc w:val="both"/>
        <w:rPr>
          <w:lang w:val="uk-UA"/>
        </w:rPr>
      </w:pPr>
      <w:r>
        <w:rPr>
          <w:lang w:val="uk-UA"/>
        </w:rPr>
        <w:t>В 2014-2015</w:t>
      </w:r>
      <w:r w:rsidRPr="00236A34">
        <w:rPr>
          <w:lang w:val="uk-UA"/>
        </w:rPr>
        <w:t xml:space="preserve"> н.р. в дошкільному навчальному закла</w:t>
      </w:r>
      <w:r>
        <w:rPr>
          <w:lang w:val="uk-UA"/>
        </w:rPr>
        <w:t>ді здійснювалися такі перевірки</w:t>
      </w:r>
      <w:r w:rsidRPr="00236A34">
        <w:rPr>
          <w:lang w:val="uk-UA"/>
        </w:rPr>
        <w:t>:</w:t>
      </w:r>
    </w:p>
    <w:p w:rsidR="00135089" w:rsidRPr="00011CC2" w:rsidRDefault="00135089" w:rsidP="00135089">
      <w:pPr>
        <w:ind w:firstLine="540"/>
        <w:jc w:val="both"/>
        <w:rPr>
          <w:lang w:val="uk-UA"/>
        </w:rPr>
      </w:pPr>
      <w:r w:rsidRPr="00011CC2">
        <w:rPr>
          <w:lang w:val="uk-UA"/>
        </w:rPr>
        <w:t xml:space="preserve"> -   6  раз міською СЕС, взято 90 змивів на патогенну паличку – змиви від’ємні;</w:t>
      </w:r>
    </w:p>
    <w:p w:rsidR="00135089" w:rsidRPr="00236A34" w:rsidRDefault="00135089" w:rsidP="00135089">
      <w:pPr>
        <w:ind w:firstLine="540"/>
        <w:jc w:val="both"/>
        <w:rPr>
          <w:lang w:val="uk-UA"/>
        </w:rPr>
      </w:pPr>
      <w:r>
        <w:rPr>
          <w:lang w:val="uk-UA"/>
        </w:rPr>
        <w:t>-  проводилися планові перевірки міської СЕС</w:t>
      </w:r>
      <w:r w:rsidRPr="00236A34">
        <w:rPr>
          <w:lang w:val="uk-UA"/>
        </w:rPr>
        <w:t>;</w:t>
      </w:r>
    </w:p>
    <w:p w:rsidR="00135089" w:rsidRDefault="00135089" w:rsidP="00135089">
      <w:pPr>
        <w:ind w:firstLine="540"/>
        <w:jc w:val="both"/>
        <w:rPr>
          <w:lang w:val="uk-UA"/>
        </w:rPr>
      </w:pPr>
      <w:r>
        <w:rPr>
          <w:lang w:val="uk-UA"/>
        </w:rPr>
        <w:t>-  проводилися перевірки</w:t>
      </w:r>
      <w:r w:rsidRPr="00236A34">
        <w:rPr>
          <w:lang w:val="uk-UA"/>
        </w:rPr>
        <w:t xml:space="preserve"> по виконанню </w:t>
      </w:r>
      <w:r>
        <w:rPr>
          <w:lang w:val="uk-UA"/>
        </w:rPr>
        <w:t>графіку вакцинації дітей</w:t>
      </w:r>
      <w:r w:rsidRPr="00236A34">
        <w:rPr>
          <w:lang w:val="uk-UA"/>
        </w:rPr>
        <w:t>.</w:t>
      </w:r>
    </w:p>
    <w:p w:rsidR="00135089" w:rsidRDefault="00135089" w:rsidP="00135089">
      <w:pPr>
        <w:ind w:firstLine="540"/>
        <w:jc w:val="both"/>
        <w:rPr>
          <w:lang w:val="uk-UA"/>
        </w:rPr>
      </w:pPr>
      <w:r>
        <w:rPr>
          <w:lang w:val="uk-UA"/>
        </w:rPr>
        <w:t>Життя в умовах, що постійно змінюються, потребує від фахівців вміння регулярно розв’язувати нові, нестандартні проблеми. Ознакою часу є підвищена професійна мобільність.      Нові завдання й напрями розвитку освіти визначають особливі вимоги до особистості й професійної компетентності педагогів.</w:t>
      </w:r>
    </w:p>
    <w:p w:rsidR="00135089" w:rsidRDefault="00135089" w:rsidP="00135089">
      <w:pPr>
        <w:ind w:firstLine="540"/>
        <w:jc w:val="both"/>
        <w:rPr>
          <w:lang w:val="uk-UA"/>
        </w:rPr>
      </w:pPr>
      <w:r>
        <w:rPr>
          <w:lang w:val="uk-UA"/>
        </w:rPr>
        <w:t>Метою освітнього процесу в нашому дошкільному навчальному закладі є розвиток особистості, її творчої індивідуальності, розкриття та реалізація можливостей кожної дитини. Педагог не просто вчить, а формує фундаментальні системні дієві знання, які дитина може застосовувати у навчанні, у повсякденному житті.</w:t>
      </w:r>
    </w:p>
    <w:p w:rsidR="00135089" w:rsidRDefault="00135089" w:rsidP="00135089">
      <w:pPr>
        <w:ind w:firstLine="540"/>
        <w:jc w:val="both"/>
        <w:rPr>
          <w:lang w:val="uk-UA"/>
        </w:rPr>
      </w:pPr>
    </w:p>
    <w:p w:rsidR="00135089" w:rsidRDefault="00135089" w:rsidP="00135089">
      <w:pPr>
        <w:ind w:firstLine="540"/>
        <w:jc w:val="both"/>
        <w:rPr>
          <w:lang w:val="uk-UA"/>
        </w:rPr>
      </w:pPr>
    </w:p>
    <w:p w:rsidR="00135089" w:rsidRDefault="00135089" w:rsidP="00135089">
      <w:pPr>
        <w:ind w:firstLine="540"/>
        <w:jc w:val="both"/>
        <w:rPr>
          <w:lang w:val="uk-UA"/>
        </w:rPr>
      </w:pPr>
    </w:p>
    <w:p w:rsidR="00135089" w:rsidRDefault="00135089" w:rsidP="00135089">
      <w:pPr>
        <w:ind w:firstLine="540"/>
        <w:jc w:val="both"/>
        <w:rPr>
          <w:lang w:val="uk-UA"/>
        </w:rPr>
      </w:pPr>
    </w:p>
    <w:p w:rsidR="00135089" w:rsidRDefault="00135089" w:rsidP="00135089">
      <w:pPr>
        <w:ind w:firstLine="540"/>
        <w:jc w:val="both"/>
        <w:rPr>
          <w:lang w:val="uk-UA"/>
        </w:rPr>
      </w:pPr>
    </w:p>
    <w:p w:rsidR="00135089" w:rsidRDefault="00135089" w:rsidP="00135089">
      <w:pPr>
        <w:ind w:firstLine="540"/>
        <w:jc w:val="both"/>
        <w:rPr>
          <w:lang w:val="uk-UA"/>
        </w:rPr>
      </w:pPr>
    </w:p>
    <w:p w:rsidR="00135089" w:rsidRDefault="00135089" w:rsidP="00135089">
      <w:pPr>
        <w:ind w:firstLine="540"/>
        <w:jc w:val="both"/>
        <w:rPr>
          <w:lang w:val="uk-UA"/>
        </w:rPr>
      </w:pPr>
    </w:p>
    <w:p w:rsidR="00135089" w:rsidRDefault="00135089" w:rsidP="00135089">
      <w:pPr>
        <w:ind w:firstLine="540"/>
        <w:jc w:val="both"/>
        <w:rPr>
          <w:lang w:val="uk-UA"/>
        </w:rPr>
      </w:pPr>
    </w:p>
    <w:p w:rsidR="00135089" w:rsidRDefault="00135089" w:rsidP="00135089">
      <w:pPr>
        <w:ind w:firstLine="540"/>
        <w:jc w:val="both"/>
        <w:rPr>
          <w:lang w:val="uk-UA"/>
        </w:rPr>
      </w:pPr>
    </w:p>
    <w:p w:rsidR="00135089" w:rsidRDefault="00135089" w:rsidP="00135089">
      <w:pPr>
        <w:ind w:firstLine="540"/>
        <w:jc w:val="both"/>
        <w:rPr>
          <w:lang w:val="uk-UA"/>
        </w:rPr>
      </w:pPr>
    </w:p>
    <w:p w:rsidR="00135089" w:rsidRDefault="00135089" w:rsidP="00135089">
      <w:pPr>
        <w:ind w:firstLine="540"/>
        <w:jc w:val="both"/>
        <w:rPr>
          <w:lang w:val="uk-UA"/>
        </w:rPr>
      </w:pPr>
    </w:p>
    <w:p w:rsidR="00135089" w:rsidRDefault="00135089" w:rsidP="00135089">
      <w:pPr>
        <w:ind w:firstLine="540"/>
        <w:jc w:val="both"/>
        <w:rPr>
          <w:lang w:val="uk-UA"/>
        </w:rPr>
      </w:pPr>
    </w:p>
    <w:p w:rsidR="00135089" w:rsidRDefault="00135089" w:rsidP="00135089">
      <w:pPr>
        <w:ind w:firstLine="540"/>
        <w:jc w:val="both"/>
        <w:rPr>
          <w:lang w:val="uk-UA"/>
        </w:rPr>
      </w:pPr>
    </w:p>
    <w:p w:rsidR="00135089" w:rsidRDefault="00135089" w:rsidP="00135089">
      <w:pPr>
        <w:ind w:firstLine="540"/>
        <w:jc w:val="both"/>
        <w:rPr>
          <w:lang w:val="uk-UA"/>
        </w:rPr>
      </w:pPr>
    </w:p>
    <w:p w:rsidR="00135089" w:rsidRDefault="00135089" w:rsidP="00135089">
      <w:pPr>
        <w:ind w:firstLine="540"/>
        <w:jc w:val="both"/>
        <w:rPr>
          <w:lang w:val="uk-UA"/>
        </w:rPr>
      </w:pPr>
    </w:p>
    <w:p w:rsidR="00135089" w:rsidRDefault="00135089" w:rsidP="00135089">
      <w:pPr>
        <w:ind w:firstLine="540"/>
        <w:jc w:val="both"/>
        <w:rPr>
          <w:lang w:val="uk-UA"/>
        </w:rPr>
      </w:pPr>
    </w:p>
    <w:p w:rsidR="00135089" w:rsidRDefault="00135089" w:rsidP="00135089">
      <w:pPr>
        <w:ind w:firstLine="540"/>
        <w:jc w:val="both"/>
        <w:rPr>
          <w:lang w:val="uk-UA"/>
        </w:rPr>
      </w:pPr>
    </w:p>
    <w:p w:rsidR="00135089" w:rsidRDefault="00135089" w:rsidP="00135089">
      <w:pPr>
        <w:ind w:firstLine="540"/>
        <w:jc w:val="both"/>
        <w:rPr>
          <w:lang w:val="uk-UA"/>
        </w:rPr>
      </w:pPr>
      <w:r>
        <w:rPr>
          <w:lang w:val="uk-UA"/>
        </w:rPr>
        <w:lastRenderedPageBreak/>
        <w:t xml:space="preserve">Виходячи з вищесказаного, колектив дошкільного навчального закладу ставить перед собою такі завдання: </w:t>
      </w:r>
    </w:p>
    <w:p w:rsidR="00135089" w:rsidRPr="005D2995" w:rsidRDefault="00135089" w:rsidP="00135089">
      <w:pPr>
        <w:spacing w:line="276" w:lineRule="auto"/>
        <w:ind w:firstLine="540"/>
        <w:jc w:val="both"/>
        <w:rPr>
          <w:b/>
          <w:lang w:val="uk-UA"/>
        </w:rPr>
      </w:pPr>
      <w:r>
        <w:rPr>
          <w:lang w:val="uk-UA"/>
        </w:rPr>
        <w:tab/>
      </w:r>
    </w:p>
    <w:p w:rsidR="00135089" w:rsidRPr="005D2995" w:rsidRDefault="00135089" w:rsidP="00135089">
      <w:pPr>
        <w:spacing w:line="276" w:lineRule="auto"/>
        <w:ind w:firstLine="540"/>
        <w:jc w:val="both"/>
        <w:rPr>
          <w:b/>
          <w:lang w:val="uk-UA"/>
        </w:rPr>
      </w:pPr>
    </w:p>
    <w:p w:rsidR="00135089" w:rsidRPr="00011CC2" w:rsidRDefault="00135089" w:rsidP="00135089">
      <w:pPr>
        <w:pStyle w:val="ab"/>
        <w:numPr>
          <w:ilvl w:val="0"/>
          <w:numId w:val="23"/>
        </w:numPr>
        <w:spacing w:after="200" w:line="276" w:lineRule="auto"/>
        <w:contextualSpacing/>
        <w:rPr>
          <w:b/>
          <w:sz w:val="24"/>
          <w:szCs w:val="24"/>
          <w:lang w:val="uk-UA"/>
        </w:rPr>
      </w:pPr>
      <w:r w:rsidRPr="00011CC2">
        <w:rPr>
          <w:b/>
          <w:sz w:val="24"/>
          <w:szCs w:val="24"/>
          <w:lang w:val="uk-UA"/>
        </w:rPr>
        <w:t xml:space="preserve"> Продовжувати  працювати над питанням патріотичного виховання дошкільників. Формувати у дітей морально-етичне ставлення до Батьківщини, мови, національної культури, традицій, видатних людей України, рідного краю та толерантне ставлення до інших народів, їх культури, традицій. Виховувати у дитини почуття власної гідності як представника українського народу.</w:t>
      </w:r>
    </w:p>
    <w:p w:rsidR="00135089" w:rsidRPr="00011CC2" w:rsidRDefault="00135089" w:rsidP="00135089">
      <w:pPr>
        <w:rPr>
          <w:b/>
          <w:lang w:val="uk-UA"/>
        </w:rPr>
      </w:pPr>
    </w:p>
    <w:p w:rsidR="00135089" w:rsidRPr="00011CC2" w:rsidRDefault="00135089" w:rsidP="00135089">
      <w:pPr>
        <w:pStyle w:val="ab"/>
        <w:numPr>
          <w:ilvl w:val="0"/>
          <w:numId w:val="23"/>
        </w:numPr>
        <w:spacing w:after="200" w:line="276" w:lineRule="auto"/>
        <w:contextualSpacing/>
        <w:rPr>
          <w:b/>
          <w:sz w:val="24"/>
          <w:szCs w:val="24"/>
          <w:lang w:val="uk-UA"/>
        </w:rPr>
      </w:pPr>
      <w:r w:rsidRPr="00011CC2">
        <w:rPr>
          <w:b/>
          <w:sz w:val="24"/>
          <w:szCs w:val="24"/>
          <w:lang w:val="uk-UA"/>
        </w:rPr>
        <w:t>Спрямувати роботу колективу та родини на створення оптимальних умов для розвитку трудової діяльності дошкільників. Формувати позитивно-емоційне, ціннісне ставлення до праці як до форми буття і способу самореалізації людини.</w:t>
      </w:r>
    </w:p>
    <w:p w:rsidR="00135089" w:rsidRPr="00011CC2" w:rsidRDefault="00135089" w:rsidP="00135089">
      <w:pPr>
        <w:rPr>
          <w:b/>
          <w:lang w:val="uk-UA"/>
        </w:rPr>
      </w:pPr>
    </w:p>
    <w:p w:rsidR="00135089" w:rsidRPr="00011CC2" w:rsidRDefault="00135089" w:rsidP="00135089">
      <w:pPr>
        <w:pStyle w:val="ab"/>
        <w:numPr>
          <w:ilvl w:val="0"/>
          <w:numId w:val="23"/>
        </w:numPr>
        <w:spacing w:after="200" w:line="276" w:lineRule="auto"/>
        <w:contextualSpacing/>
        <w:rPr>
          <w:b/>
          <w:sz w:val="24"/>
          <w:szCs w:val="24"/>
          <w:lang w:val="uk-UA"/>
        </w:rPr>
      </w:pPr>
      <w:r w:rsidRPr="00011CC2">
        <w:rPr>
          <w:b/>
          <w:sz w:val="24"/>
          <w:szCs w:val="24"/>
          <w:lang w:val="uk-UA"/>
        </w:rPr>
        <w:t>Впроваджувати в педагогічну практику нові інформаційні технології для підвищення іміджу ДНЗ. Використовувати сучасні комп’ютерні технології для підготовки і проведення занять з дітьми на якісно новому рівні з метою підвищення ефективності освітнього процесу. Формувати основи інформаційної культури у дітей дошкільного віку.</w:t>
      </w:r>
    </w:p>
    <w:p w:rsidR="00135089" w:rsidRPr="00011CC2" w:rsidRDefault="00135089" w:rsidP="00135089">
      <w:pPr>
        <w:rPr>
          <w:b/>
          <w:lang w:val="uk-UA"/>
        </w:rPr>
      </w:pPr>
    </w:p>
    <w:p w:rsidR="00135089" w:rsidRPr="00011CC2" w:rsidRDefault="00135089" w:rsidP="00135089">
      <w:pPr>
        <w:pStyle w:val="ab"/>
        <w:numPr>
          <w:ilvl w:val="0"/>
          <w:numId w:val="23"/>
        </w:numPr>
        <w:spacing w:after="200" w:line="276" w:lineRule="auto"/>
        <w:contextualSpacing/>
        <w:rPr>
          <w:b/>
          <w:sz w:val="24"/>
          <w:szCs w:val="24"/>
          <w:lang w:val="uk-UA"/>
        </w:rPr>
      </w:pPr>
      <w:r w:rsidRPr="00011CC2">
        <w:rPr>
          <w:b/>
          <w:sz w:val="24"/>
          <w:szCs w:val="24"/>
          <w:lang w:val="uk-UA"/>
        </w:rPr>
        <w:t>Спрямувати роботу колективу на тісну співпрацю з родинами, залучати сім</w:t>
      </w:r>
      <w:r w:rsidRPr="00011CC2">
        <w:rPr>
          <w:b/>
          <w:sz w:val="24"/>
          <w:szCs w:val="24"/>
        </w:rPr>
        <w:t>’</w:t>
      </w:r>
      <w:r w:rsidRPr="00011CC2">
        <w:rPr>
          <w:b/>
          <w:sz w:val="24"/>
          <w:szCs w:val="24"/>
          <w:lang w:val="uk-UA"/>
        </w:rPr>
        <w:t>ю до життя дошкільного навчального закладу, формувати почуття єдності між батьками і педагогами.</w:t>
      </w:r>
    </w:p>
    <w:p w:rsidR="00135089" w:rsidRDefault="00135089" w:rsidP="00135089">
      <w:pPr>
        <w:jc w:val="center"/>
        <w:outlineLvl w:val="0"/>
        <w:rPr>
          <w:b/>
          <w:u w:val="single"/>
          <w:lang w:val="uk-UA"/>
        </w:rPr>
      </w:pPr>
    </w:p>
    <w:p w:rsidR="00135089" w:rsidRDefault="00135089" w:rsidP="00135089">
      <w:pPr>
        <w:jc w:val="center"/>
        <w:outlineLvl w:val="0"/>
        <w:rPr>
          <w:b/>
          <w:u w:val="single"/>
          <w:lang w:val="uk-UA"/>
        </w:rPr>
      </w:pPr>
    </w:p>
    <w:p w:rsidR="00135089" w:rsidRDefault="00135089" w:rsidP="00135089">
      <w:pPr>
        <w:jc w:val="center"/>
        <w:outlineLvl w:val="0"/>
        <w:rPr>
          <w:b/>
          <w:u w:val="single"/>
          <w:lang w:val="uk-UA"/>
        </w:rPr>
      </w:pPr>
    </w:p>
    <w:p w:rsidR="00135089" w:rsidRDefault="00135089" w:rsidP="00135089">
      <w:pPr>
        <w:jc w:val="center"/>
        <w:outlineLvl w:val="0"/>
        <w:rPr>
          <w:b/>
          <w:u w:val="single"/>
          <w:lang w:val="uk-UA"/>
        </w:rPr>
      </w:pPr>
    </w:p>
    <w:p w:rsidR="00135089" w:rsidRDefault="00135089" w:rsidP="00135089">
      <w:pPr>
        <w:jc w:val="center"/>
        <w:outlineLvl w:val="0"/>
        <w:rPr>
          <w:b/>
          <w:u w:val="single"/>
          <w:lang w:val="uk-UA"/>
        </w:rPr>
      </w:pPr>
    </w:p>
    <w:p w:rsidR="00135089" w:rsidRDefault="00135089" w:rsidP="00135089">
      <w:pPr>
        <w:jc w:val="center"/>
        <w:outlineLvl w:val="0"/>
        <w:rPr>
          <w:b/>
          <w:u w:val="single"/>
          <w:lang w:val="uk-UA"/>
        </w:rPr>
      </w:pPr>
    </w:p>
    <w:p w:rsidR="00135089" w:rsidRDefault="00135089" w:rsidP="00135089">
      <w:pPr>
        <w:jc w:val="center"/>
        <w:outlineLvl w:val="0"/>
        <w:rPr>
          <w:b/>
          <w:u w:val="single"/>
          <w:lang w:val="uk-UA"/>
        </w:rPr>
      </w:pPr>
    </w:p>
    <w:p w:rsidR="00135089" w:rsidRDefault="00135089" w:rsidP="00135089">
      <w:pPr>
        <w:jc w:val="center"/>
        <w:outlineLvl w:val="0"/>
        <w:rPr>
          <w:b/>
          <w:u w:val="single"/>
          <w:lang w:val="uk-UA"/>
        </w:rPr>
      </w:pPr>
    </w:p>
    <w:p w:rsidR="00135089" w:rsidRDefault="00135089" w:rsidP="00135089">
      <w:pPr>
        <w:jc w:val="center"/>
        <w:outlineLvl w:val="0"/>
        <w:rPr>
          <w:b/>
          <w:u w:val="single"/>
          <w:lang w:val="uk-UA"/>
        </w:rPr>
      </w:pPr>
    </w:p>
    <w:p w:rsidR="00135089" w:rsidRDefault="00135089" w:rsidP="00135089">
      <w:pPr>
        <w:jc w:val="center"/>
        <w:outlineLvl w:val="0"/>
        <w:rPr>
          <w:b/>
          <w:u w:val="single"/>
          <w:lang w:val="uk-UA"/>
        </w:rPr>
      </w:pPr>
    </w:p>
    <w:p w:rsidR="00135089" w:rsidRDefault="00135089" w:rsidP="00135089">
      <w:pPr>
        <w:jc w:val="center"/>
        <w:outlineLvl w:val="0"/>
        <w:rPr>
          <w:b/>
          <w:u w:val="single"/>
          <w:lang w:val="uk-UA"/>
        </w:rPr>
      </w:pPr>
    </w:p>
    <w:p w:rsidR="00135089" w:rsidRDefault="00135089" w:rsidP="00135089">
      <w:pPr>
        <w:jc w:val="center"/>
        <w:outlineLvl w:val="0"/>
        <w:rPr>
          <w:b/>
          <w:u w:val="single"/>
          <w:lang w:val="uk-UA"/>
        </w:rPr>
      </w:pPr>
    </w:p>
    <w:p w:rsidR="00135089" w:rsidRDefault="00135089" w:rsidP="00135089">
      <w:pPr>
        <w:jc w:val="center"/>
        <w:outlineLvl w:val="0"/>
        <w:rPr>
          <w:b/>
          <w:u w:val="single"/>
          <w:lang w:val="uk-UA"/>
        </w:rPr>
      </w:pPr>
    </w:p>
    <w:p w:rsidR="00135089" w:rsidRDefault="00135089" w:rsidP="00135089">
      <w:pPr>
        <w:jc w:val="center"/>
        <w:outlineLvl w:val="0"/>
        <w:rPr>
          <w:b/>
          <w:u w:val="single"/>
          <w:lang w:val="uk-UA"/>
        </w:rPr>
      </w:pPr>
    </w:p>
    <w:p w:rsidR="00135089" w:rsidRDefault="00135089" w:rsidP="00135089">
      <w:pPr>
        <w:jc w:val="center"/>
        <w:outlineLvl w:val="0"/>
        <w:rPr>
          <w:b/>
          <w:u w:val="single"/>
          <w:lang w:val="uk-UA"/>
        </w:rPr>
      </w:pPr>
    </w:p>
    <w:p w:rsidR="00135089" w:rsidRDefault="00135089" w:rsidP="00135089">
      <w:pPr>
        <w:jc w:val="center"/>
        <w:outlineLvl w:val="0"/>
        <w:rPr>
          <w:b/>
          <w:u w:val="single"/>
          <w:lang w:val="uk-UA"/>
        </w:rPr>
      </w:pPr>
    </w:p>
    <w:p w:rsidR="00135089" w:rsidRDefault="00135089" w:rsidP="00135089">
      <w:pPr>
        <w:jc w:val="center"/>
        <w:outlineLvl w:val="0"/>
        <w:rPr>
          <w:b/>
          <w:u w:val="single"/>
          <w:lang w:val="uk-UA"/>
        </w:rPr>
      </w:pPr>
    </w:p>
    <w:p w:rsidR="00135089" w:rsidRDefault="00135089" w:rsidP="00135089">
      <w:pPr>
        <w:jc w:val="center"/>
        <w:outlineLvl w:val="0"/>
        <w:rPr>
          <w:b/>
          <w:u w:val="single"/>
          <w:lang w:val="uk-UA"/>
        </w:rPr>
      </w:pPr>
    </w:p>
    <w:p w:rsidR="00135089" w:rsidRDefault="00135089" w:rsidP="00135089">
      <w:pPr>
        <w:jc w:val="center"/>
        <w:outlineLvl w:val="0"/>
        <w:rPr>
          <w:b/>
          <w:u w:val="single"/>
          <w:lang w:val="uk-UA"/>
        </w:rPr>
      </w:pPr>
    </w:p>
    <w:p w:rsidR="00135089" w:rsidRDefault="00135089" w:rsidP="00135089">
      <w:pPr>
        <w:jc w:val="center"/>
        <w:outlineLvl w:val="0"/>
        <w:rPr>
          <w:b/>
          <w:u w:val="single"/>
          <w:lang w:val="uk-UA"/>
        </w:rPr>
      </w:pPr>
    </w:p>
    <w:p w:rsidR="00135089" w:rsidRDefault="00135089" w:rsidP="00135089">
      <w:pPr>
        <w:jc w:val="center"/>
        <w:outlineLvl w:val="0"/>
        <w:rPr>
          <w:b/>
          <w:u w:val="single"/>
          <w:lang w:val="uk-UA"/>
        </w:rPr>
      </w:pPr>
    </w:p>
    <w:p w:rsidR="000F37F2" w:rsidRDefault="000F37F2" w:rsidP="00135089">
      <w:pPr>
        <w:jc w:val="center"/>
        <w:outlineLvl w:val="0"/>
        <w:rPr>
          <w:b/>
          <w:u w:val="single"/>
          <w:lang w:val="uk-UA"/>
        </w:rPr>
      </w:pPr>
    </w:p>
    <w:p w:rsidR="000F37F2" w:rsidRDefault="000F37F2" w:rsidP="00135089">
      <w:pPr>
        <w:jc w:val="center"/>
        <w:outlineLvl w:val="0"/>
        <w:rPr>
          <w:b/>
          <w:u w:val="single"/>
          <w:lang w:val="uk-UA"/>
        </w:rPr>
      </w:pPr>
    </w:p>
    <w:p w:rsidR="000F37F2" w:rsidRDefault="000F37F2" w:rsidP="00135089">
      <w:pPr>
        <w:jc w:val="center"/>
        <w:outlineLvl w:val="0"/>
        <w:rPr>
          <w:b/>
          <w:u w:val="single"/>
          <w:lang w:val="uk-UA"/>
        </w:rPr>
      </w:pPr>
    </w:p>
    <w:p w:rsidR="00135089" w:rsidRDefault="00135089" w:rsidP="00135089">
      <w:pPr>
        <w:jc w:val="center"/>
        <w:outlineLvl w:val="0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Атестація педагогічних працівників у 2015 – 2016 навчальному  році</w:t>
      </w:r>
    </w:p>
    <w:p w:rsidR="00135089" w:rsidRDefault="00135089" w:rsidP="00135089">
      <w:pPr>
        <w:outlineLvl w:val="0"/>
        <w:rPr>
          <w:b/>
          <w:u w:val="single"/>
          <w:lang w:val="uk-UA"/>
        </w:rPr>
      </w:pPr>
    </w:p>
    <w:p w:rsidR="00135089" w:rsidRDefault="00135089" w:rsidP="00135089">
      <w:pPr>
        <w:ind w:hanging="426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</w:t>
      </w:r>
    </w:p>
    <w:p w:rsidR="00135089" w:rsidRDefault="00135089" w:rsidP="00135089">
      <w:pPr>
        <w:spacing w:line="360" w:lineRule="auto"/>
        <w:jc w:val="both"/>
        <w:rPr>
          <w:lang w:val="uk-UA"/>
        </w:rPr>
      </w:pPr>
      <w:r>
        <w:rPr>
          <w:lang w:val="uk-UA"/>
        </w:rPr>
        <w:t>1. Тищенко Л.В. – завідувач, на відповідність раніше присвоєній кваліфікаційній категорії „спеціаліст вищої категорії ” та звання «вихователь-методист».</w:t>
      </w:r>
    </w:p>
    <w:p w:rsidR="00135089" w:rsidRDefault="00135089" w:rsidP="00135089">
      <w:pPr>
        <w:spacing w:line="360" w:lineRule="auto"/>
        <w:jc w:val="both"/>
        <w:rPr>
          <w:lang w:val="uk-UA"/>
        </w:rPr>
      </w:pPr>
      <w:r>
        <w:rPr>
          <w:lang w:val="uk-UA"/>
        </w:rPr>
        <w:t>2. Гаркава Н..В. – вихователь-методист, на присвоєння кваліфікаційної категорії „спеціаліст І категорії”.</w:t>
      </w:r>
    </w:p>
    <w:p w:rsidR="00135089" w:rsidRDefault="00135089" w:rsidP="00135089">
      <w:pPr>
        <w:spacing w:line="360" w:lineRule="auto"/>
        <w:jc w:val="both"/>
        <w:rPr>
          <w:lang w:val="uk-UA"/>
        </w:rPr>
      </w:pPr>
      <w:r>
        <w:rPr>
          <w:lang w:val="uk-UA"/>
        </w:rPr>
        <w:t>3. Бригодан Л.М. – вихователь, на відповідність раніше присвоєній кваліфікаційній категорії «спеціаліст».</w:t>
      </w:r>
    </w:p>
    <w:p w:rsidR="00135089" w:rsidRDefault="00135089" w:rsidP="00135089">
      <w:pPr>
        <w:spacing w:line="360" w:lineRule="auto"/>
        <w:jc w:val="both"/>
        <w:rPr>
          <w:lang w:val="uk-UA"/>
        </w:rPr>
      </w:pPr>
      <w:r>
        <w:rPr>
          <w:lang w:val="uk-UA"/>
        </w:rPr>
        <w:t>4. Василенко В.І – вихователь, на відповідність раніше присвоєній кваліфікаційній категорії „спеціаліст”.</w:t>
      </w:r>
    </w:p>
    <w:p w:rsidR="00135089" w:rsidRDefault="00135089" w:rsidP="00135089">
      <w:pPr>
        <w:spacing w:line="360" w:lineRule="auto"/>
        <w:jc w:val="both"/>
        <w:rPr>
          <w:lang w:val="uk-UA"/>
        </w:rPr>
      </w:pPr>
      <w:r>
        <w:rPr>
          <w:lang w:val="uk-UA"/>
        </w:rPr>
        <w:t>5. Терещенко І.Л. – вихователь, на відповідність раніше присвоєній кваліфікаційній категорії „спеціаліст”.</w:t>
      </w:r>
    </w:p>
    <w:p w:rsidR="00135089" w:rsidRDefault="00135089" w:rsidP="00135089">
      <w:pPr>
        <w:spacing w:line="360" w:lineRule="auto"/>
        <w:jc w:val="both"/>
        <w:rPr>
          <w:lang w:val="uk-UA"/>
        </w:rPr>
      </w:pPr>
      <w:r>
        <w:rPr>
          <w:lang w:val="uk-UA"/>
        </w:rPr>
        <w:t>6. Чуб Т.В. - вихователь, на присвоєння кваліфікаційної категорії „спеціаліст”.</w:t>
      </w:r>
    </w:p>
    <w:p w:rsidR="00135089" w:rsidRDefault="00135089" w:rsidP="00135089">
      <w:pPr>
        <w:spacing w:line="360" w:lineRule="auto"/>
        <w:jc w:val="both"/>
        <w:rPr>
          <w:lang w:val="uk-UA"/>
        </w:rPr>
      </w:pPr>
      <w:r>
        <w:rPr>
          <w:lang w:val="uk-UA"/>
        </w:rPr>
        <w:t>7. Богуч Н.О. - вихователь, на відповідність раніше присвоєній кваліфікаційній категорії „спеціаліст вищої категорії ” та звання «вихователь-методист».</w:t>
      </w:r>
    </w:p>
    <w:p w:rsidR="00135089" w:rsidRPr="005E5D48" w:rsidRDefault="00135089" w:rsidP="00135089">
      <w:pPr>
        <w:spacing w:line="360" w:lineRule="auto"/>
        <w:jc w:val="both"/>
        <w:rPr>
          <w:lang w:val="uk-UA"/>
        </w:rPr>
      </w:pPr>
      <w:r>
        <w:rPr>
          <w:lang w:val="uk-UA"/>
        </w:rPr>
        <w:t>8. Сіпко С.В. – вихователь, вихователь, на відповідність раніше присвоєній кваліфікаційній категорії „спеціаліст”.</w:t>
      </w:r>
    </w:p>
    <w:p w:rsidR="00135089" w:rsidRPr="007525D9" w:rsidRDefault="00135089" w:rsidP="00135089">
      <w:pPr>
        <w:jc w:val="center"/>
        <w:outlineLvl w:val="0"/>
        <w:rPr>
          <w:b/>
          <w:u w:val="single"/>
          <w:lang w:val="uk-UA"/>
        </w:rPr>
      </w:pPr>
      <w:r w:rsidRPr="007525D9">
        <w:rPr>
          <w:b/>
          <w:u w:val="single"/>
          <w:lang w:val="uk-UA"/>
        </w:rPr>
        <w:t xml:space="preserve">Склад </w:t>
      </w:r>
      <w:r>
        <w:rPr>
          <w:b/>
          <w:u w:val="single"/>
          <w:lang w:val="uk-UA"/>
        </w:rPr>
        <w:t xml:space="preserve"> </w:t>
      </w:r>
      <w:r w:rsidRPr="007525D9">
        <w:rPr>
          <w:b/>
          <w:u w:val="single"/>
          <w:lang w:val="uk-UA"/>
        </w:rPr>
        <w:t>творч</w:t>
      </w:r>
      <w:r>
        <w:rPr>
          <w:b/>
          <w:u w:val="single"/>
          <w:lang w:val="uk-UA"/>
        </w:rPr>
        <w:t>ої  групи у 2015</w:t>
      </w:r>
      <w:r w:rsidRPr="000331FA">
        <w:rPr>
          <w:b/>
          <w:u w:val="single"/>
        </w:rPr>
        <w:t xml:space="preserve"> </w:t>
      </w:r>
      <w:r>
        <w:rPr>
          <w:b/>
          <w:u w:val="single"/>
          <w:lang w:val="uk-UA"/>
        </w:rPr>
        <w:t>-</w:t>
      </w:r>
      <w:r w:rsidRPr="000331FA">
        <w:rPr>
          <w:b/>
          <w:u w:val="single"/>
        </w:rPr>
        <w:t xml:space="preserve"> </w:t>
      </w:r>
      <w:r>
        <w:rPr>
          <w:b/>
          <w:u w:val="single"/>
          <w:lang w:val="uk-UA"/>
        </w:rPr>
        <w:t>2016 н.р.</w:t>
      </w:r>
      <w:r w:rsidRPr="007525D9">
        <w:rPr>
          <w:b/>
          <w:u w:val="single"/>
          <w:lang w:val="uk-UA"/>
        </w:rPr>
        <w:t>:</w:t>
      </w:r>
    </w:p>
    <w:p w:rsidR="00135089" w:rsidRDefault="00135089" w:rsidP="00135089">
      <w:pPr>
        <w:jc w:val="center"/>
        <w:rPr>
          <w:b/>
          <w:u w:val="single"/>
          <w:lang w:val="uk-UA"/>
        </w:rPr>
      </w:pPr>
    </w:p>
    <w:p w:rsidR="00135089" w:rsidRDefault="00135089" w:rsidP="00135089">
      <w:pPr>
        <w:jc w:val="both"/>
        <w:rPr>
          <w:b/>
          <w:u w:val="single"/>
          <w:lang w:val="uk-UA"/>
        </w:rPr>
      </w:pPr>
    </w:p>
    <w:p w:rsidR="00135089" w:rsidRDefault="00135089" w:rsidP="00135089">
      <w:pPr>
        <w:tabs>
          <w:tab w:val="num" w:pos="360"/>
        </w:tabs>
        <w:spacing w:line="360" w:lineRule="auto"/>
        <w:ind w:left="360" w:hanging="360"/>
        <w:jc w:val="both"/>
        <w:rPr>
          <w:lang w:val="uk-UA"/>
        </w:rPr>
      </w:pPr>
      <w:r>
        <w:rPr>
          <w:lang w:val="uk-UA"/>
        </w:rPr>
        <w:t xml:space="preserve">Богуч  Н.О. – вихователь </w:t>
      </w:r>
    </w:p>
    <w:p w:rsidR="00135089" w:rsidRDefault="00135089" w:rsidP="00135089">
      <w:pPr>
        <w:tabs>
          <w:tab w:val="num" w:pos="360"/>
        </w:tabs>
        <w:spacing w:line="360" w:lineRule="auto"/>
        <w:ind w:left="360" w:hanging="360"/>
        <w:jc w:val="both"/>
        <w:rPr>
          <w:lang w:val="uk-UA"/>
        </w:rPr>
      </w:pPr>
      <w:r>
        <w:rPr>
          <w:lang w:val="uk-UA"/>
        </w:rPr>
        <w:t>Святун  Л.І. – вихователь</w:t>
      </w:r>
    </w:p>
    <w:p w:rsidR="00135089" w:rsidRPr="0089478A" w:rsidRDefault="00135089" w:rsidP="00135089">
      <w:pPr>
        <w:tabs>
          <w:tab w:val="num" w:pos="360"/>
        </w:tabs>
        <w:spacing w:line="360" w:lineRule="auto"/>
        <w:ind w:left="360" w:hanging="360"/>
        <w:jc w:val="both"/>
        <w:rPr>
          <w:lang w:val="uk-UA"/>
        </w:rPr>
      </w:pPr>
      <w:r>
        <w:rPr>
          <w:lang w:val="uk-UA"/>
        </w:rPr>
        <w:t xml:space="preserve"> Сіпко С.В.- вихователь</w:t>
      </w:r>
      <w:r w:rsidRPr="0089478A">
        <w:rPr>
          <w:lang w:val="uk-UA"/>
        </w:rPr>
        <w:t xml:space="preserve"> </w:t>
      </w:r>
    </w:p>
    <w:p w:rsidR="00135089" w:rsidRDefault="00135089" w:rsidP="00135089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Запісецька Г.І. –вихователь </w:t>
      </w:r>
    </w:p>
    <w:p w:rsidR="00135089" w:rsidRDefault="00135089" w:rsidP="00135089">
      <w:pPr>
        <w:spacing w:line="360" w:lineRule="auto"/>
        <w:jc w:val="both"/>
        <w:rPr>
          <w:lang w:val="uk-UA"/>
        </w:rPr>
      </w:pPr>
      <w:r>
        <w:rPr>
          <w:lang w:val="uk-UA"/>
        </w:rPr>
        <w:t>Пасічник А.О. – учитель-логопед</w:t>
      </w:r>
    </w:p>
    <w:p w:rsidR="00135089" w:rsidRDefault="00135089" w:rsidP="00135089">
      <w:pPr>
        <w:spacing w:line="360" w:lineRule="auto"/>
        <w:jc w:val="both"/>
        <w:rPr>
          <w:b/>
          <w:lang w:val="uk-UA"/>
        </w:rPr>
      </w:pPr>
      <w:r>
        <w:rPr>
          <w:lang w:val="uk-UA"/>
        </w:rPr>
        <w:t>Панченко О.В. - вихователь</w:t>
      </w:r>
      <w:r>
        <w:rPr>
          <w:b/>
          <w:lang w:val="uk-UA"/>
        </w:rPr>
        <w:t xml:space="preserve">    </w:t>
      </w:r>
    </w:p>
    <w:p w:rsidR="00135089" w:rsidRDefault="00135089" w:rsidP="00135089">
      <w:pPr>
        <w:spacing w:line="360" w:lineRule="auto"/>
        <w:jc w:val="both"/>
        <w:rPr>
          <w:lang w:val="uk-UA"/>
        </w:rPr>
      </w:pPr>
      <w:r w:rsidRPr="00A72F8A">
        <w:rPr>
          <w:lang w:val="uk-UA"/>
        </w:rPr>
        <w:t xml:space="preserve">Фертюк О.П. </w:t>
      </w:r>
      <w:r>
        <w:rPr>
          <w:lang w:val="uk-UA"/>
        </w:rPr>
        <w:t>–</w:t>
      </w:r>
      <w:r w:rsidRPr="00A72F8A">
        <w:rPr>
          <w:lang w:val="uk-UA"/>
        </w:rPr>
        <w:t xml:space="preserve"> </w:t>
      </w:r>
      <w:r>
        <w:rPr>
          <w:lang w:val="uk-UA"/>
        </w:rPr>
        <w:t>вихователь</w:t>
      </w:r>
    </w:p>
    <w:p w:rsidR="00135089" w:rsidRPr="00D5523D" w:rsidRDefault="00135089" w:rsidP="00135089">
      <w:pPr>
        <w:spacing w:line="360" w:lineRule="auto"/>
        <w:jc w:val="both"/>
        <w:rPr>
          <w:lang w:val="uk-UA"/>
        </w:rPr>
      </w:pPr>
      <w:r>
        <w:rPr>
          <w:lang w:val="uk-UA"/>
        </w:rPr>
        <w:t>Хижняк Т.І. - вихователь</w:t>
      </w:r>
    </w:p>
    <w:p w:rsidR="00135089" w:rsidRDefault="00135089" w:rsidP="00135089">
      <w:pPr>
        <w:spacing w:line="360" w:lineRule="auto"/>
        <w:ind w:left="-360"/>
        <w:jc w:val="center"/>
        <w:rPr>
          <w:b/>
          <w:lang w:val="uk-UA"/>
        </w:rPr>
      </w:pPr>
    </w:p>
    <w:p w:rsidR="00135089" w:rsidRDefault="00135089" w:rsidP="00135089">
      <w:pPr>
        <w:spacing w:line="360" w:lineRule="auto"/>
        <w:ind w:left="-360"/>
        <w:jc w:val="center"/>
        <w:rPr>
          <w:b/>
          <w:lang w:val="uk-UA"/>
        </w:rPr>
      </w:pPr>
    </w:p>
    <w:p w:rsidR="00135089" w:rsidRDefault="00135089" w:rsidP="00135089">
      <w:pPr>
        <w:spacing w:line="360" w:lineRule="auto"/>
        <w:ind w:left="-360"/>
        <w:jc w:val="center"/>
        <w:rPr>
          <w:b/>
          <w:lang w:val="uk-UA"/>
        </w:rPr>
      </w:pPr>
    </w:p>
    <w:p w:rsidR="00135089" w:rsidRDefault="00135089" w:rsidP="00135089">
      <w:pPr>
        <w:spacing w:line="360" w:lineRule="auto"/>
        <w:ind w:left="-360"/>
        <w:jc w:val="center"/>
        <w:rPr>
          <w:b/>
          <w:lang w:val="uk-UA"/>
        </w:rPr>
      </w:pPr>
    </w:p>
    <w:p w:rsidR="00135089" w:rsidRDefault="00135089" w:rsidP="00135089">
      <w:pPr>
        <w:spacing w:line="360" w:lineRule="auto"/>
        <w:ind w:left="-360"/>
        <w:jc w:val="center"/>
        <w:rPr>
          <w:b/>
          <w:lang w:val="uk-UA"/>
        </w:rPr>
      </w:pPr>
    </w:p>
    <w:p w:rsidR="00135089" w:rsidRDefault="00135089" w:rsidP="00135089">
      <w:pPr>
        <w:spacing w:line="360" w:lineRule="auto"/>
        <w:ind w:left="-360"/>
        <w:jc w:val="center"/>
        <w:rPr>
          <w:b/>
          <w:lang w:val="uk-UA"/>
        </w:rPr>
      </w:pPr>
    </w:p>
    <w:p w:rsidR="00135089" w:rsidRDefault="00135089" w:rsidP="00135089">
      <w:pPr>
        <w:spacing w:line="360" w:lineRule="auto"/>
        <w:ind w:left="-360"/>
        <w:jc w:val="center"/>
        <w:rPr>
          <w:b/>
          <w:lang w:val="uk-UA"/>
        </w:rPr>
      </w:pPr>
    </w:p>
    <w:p w:rsidR="00135089" w:rsidRDefault="00135089" w:rsidP="00135089">
      <w:pPr>
        <w:spacing w:line="360" w:lineRule="auto"/>
        <w:ind w:left="-360"/>
        <w:jc w:val="center"/>
        <w:rPr>
          <w:b/>
          <w:lang w:val="uk-UA"/>
        </w:rPr>
      </w:pPr>
    </w:p>
    <w:p w:rsidR="00135089" w:rsidRPr="005D70E5" w:rsidRDefault="00135089" w:rsidP="00135089">
      <w:pPr>
        <w:spacing w:line="360" w:lineRule="auto"/>
        <w:ind w:left="-360"/>
        <w:jc w:val="center"/>
        <w:rPr>
          <w:b/>
          <w:u w:val="single"/>
          <w:lang w:val="uk-UA"/>
        </w:rPr>
      </w:pPr>
      <w:r>
        <w:rPr>
          <w:b/>
          <w:lang w:val="uk-UA"/>
        </w:rPr>
        <w:lastRenderedPageBreak/>
        <w:t xml:space="preserve"> </w:t>
      </w:r>
      <w:r>
        <w:rPr>
          <w:b/>
          <w:u w:val="single"/>
          <w:lang w:val="uk-UA"/>
        </w:rPr>
        <w:t>ВЕРЕСЕНЬ 2015 РОКУ</w:t>
      </w:r>
    </w:p>
    <w:p w:rsidR="00135089" w:rsidRDefault="00135089" w:rsidP="00135089">
      <w:pPr>
        <w:numPr>
          <w:ilvl w:val="0"/>
          <w:numId w:val="17"/>
        </w:numPr>
        <w:spacing w:line="360" w:lineRule="auto"/>
        <w:jc w:val="center"/>
        <w:rPr>
          <w:b/>
          <w:i/>
          <w:lang w:val="uk-UA"/>
        </w:rPr>
      </w:pPr>
      <w:r>
        <w:rPr>
          <w:b/>
          <w:i/>
          <w:lang w:val="uk-UA"/>
        </w:rPr>
        <w:t>ОРГАНІЗАЦІЙНО – ПЕДАГОГІЧНА РОБОТА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4.1. </w:t>
      </w:r>
      <w:r>
        <w:rPr>
          <w:b/>
          <w:i/>
          <w:lang w:val="uk-UA"/>
        </w:rPr>
        <w:tab/>
        <w:t>Заходи взаємодії дошкільного закладу із загальноосвітнім закладом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8"/>
        <w:gridCol w:w="1585"/>
        <w:gridCol w:w="2727"/>
        <w:gridCol w:w="1080"/>
      </w:tblGrid>
      <w:tr w:rsidR="00135089" w:rsidRPr="00E72E8C" w:rsidTr="008126BA"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Робота  зі  спеціалізованою школою І-ІІІ ступенів № 20 :</w:t>
            </w:r>
          </w:p>
          <w:p w:rsidR="00135089" w:rsidRPr="00E72E8C" w:rsidRDefault="00135089" w:rsidP="008126BA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прийняти  участь  у  проведенні  лінійки  1  вересня</w:t>
            </w:r>
            <w:r>
              <w:rPr>
                <w:lang w:val="uk-UA"/>
              </w:rPr>
              <w:t xml:space="preserve"> 2015</w:t>
            </w:r>
            <w:r w:rsidRPr="00E72E8C">
              <w:rPr>
                <w:lang w:val="uk-UA"/>
              </w:rPr>
              <w:t xml:space="preserve"> р.</w:t>
            </w:r>
          </w:p>
          <w:p w:rsidR="00135089" w:rsidRPr="00E72E8C" w:rsidRDefault="00135089" w:rsidP="008126BA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організувати екскурсії  до  школи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      -   ознайомитися  з  приміщенням  школи,  класу,  відвідування  уроків вихователями,  викладачами.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Узгодити та затвердити план спільної роботи дошкільного закладу і школи на новий навчальний рік.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E72E8C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Завідувач,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директор школи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 </w:t>
            </w:r>
          </w:p>
        </w:tc>
      </w:tr>
    </w:tbl>
    <w:p w:rsidR="00135089" w:rsidRDefault="00135089" w:rsidP="00135089">
      <w:pPr>
        <w:jc w:val="center"/>
        <w:rPr>
          <w:lang w:val="uk-UA"/>
        </w:rPr>
      </w:pPr>
    </w:p>
    <w:p w:rsidR="00135089" w:rsidRPr="004B7A20" w:rsidRDefault="00135089" w:rsidP="00135089">
      <w:pPr>
        <w:rPr>
          <w:b/>
          <w:i/>
          <w:lang w:val="uk-UA"/>
        </w:rPr>
      </w:pPr>
      <w:r w:rsidRPr="004B7A20">
        <w:rPr>
          <w:b/>
          <w:i/>
          <w:lang w:val="uk-UA"/>
        </w:rPr>
        <w:t>4.2. Заходи взаємодії закладу з установами, організаціями</w:t>
      </w:r>
    </w:p>
    <w:p w:rsidR="00135089" w:rsidRDefault="00135089" w:rsidP="00135089">
      <w:pPr>
        <w:rPr>
          <w:i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60"/>
        <w:gridCol w:w="2660"/>
        <w:gridCol w:w="1080"/>
      </w:tblGrid>
      <w:tr w:rsidR="00135089" w:rsidRPr="00E72E8C" w:rsidTr="008126BA">
        <w:trPr>
          <w:trHeight w:val="3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Запросити працівників ДАІ для бесіди з дітьми по навчанню правил дорожнього руху.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72E8C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lang w:val="uk-UA"/>
        </w:rPr>
      </w:pPr>
    </w:p>
    <w:p w:rsidR="00135089" w:rsidRDefault="00135089" w:rsidP="00135089">
      <w:pPr>
        <w:ind w:left="-540"/>
        <w:rPr>
          <w:b/>
          <w:i/>
          <w:lang w:val="uk-UA"/>
        </w:rPr>
      </w:pPr>
      <w:r>
        <w:rPr>
          <w:b/>
          <w:i/>
          <w:lang w:val="uk-UA"/>
        </w:rPr>
        <w:tab/>
        <w:t>4.3. План роботи з батьками</w:t>
      </w: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620"/>
        <w:gridCol w:w="2700"/>
        <w:gridCol w:w="999"/>
      </w:tblGrid>
      <w:tr w:rsidR="00135089" w:rsidRPr="00E72E8C" w:rsidTr="008126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Загальні батьківські збори. </w:t>
            </w:r>
          </w:p>
          <w:p w:rsidR="00135089" w:rsidRPr="00236425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Тема:</w:t>
            </w:r>
            <w:r w:rsidRPr="00236425">
              <w:rPr>
                <w:lang w:val="uk-UA"/>
              </w:rPr>
              <w:t>«</w:t>
            </w:r>
            <w:r>
              <w:rPr>
                <w:lang w:val="uk-UA"/>
              </w:rPr>
              <w:t>Гармонійна взаємодія родини та ДНЗ у формуванні особистості дошкільника</w:t>
            </w:r>
            <w:r w:rsidRPr="00236425">
              <w:rPr>
                <w:lang w:val="uk-UA"/>
              </w:rPr>
              <w:t>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Консультація для батьків. 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Тема: «Сім’я – перша школа морального зростання</w:t>
            </w:r>
            <w:r w:rsidRPr="00E72E8C">
              <w:rPr>
                <w:lang w:val="uk-UA"/>
              </w:rPr>
              <w:t>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День  відкритих  дверей  для  батьків  дітей  раннього  віку  з  метою  ознайомлення  з  умовами  життя  дошкільного закладу.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Оформити  куточки  майбутніх  першокласників.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Психолого-педагогічне  обстеження  сімей.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Складання  картотеки категорійних,  неблагополучних,  багатодітних,  неповних  сімей.</w:t>
            </w:r>
          </w:p>
          <w:p w:rsidR="00135089" w:rsidRPr="00E72E8C" w:rsidRDefault="00135089" w:rsidP="008126BA">
            <w:pPr>
              <w:shd w:val="clear" w:color="auto" w:fill="FFFFFF"/>
              <w:ind w:left="338" w:hanging="338"/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Зустріч  з  батьками  за  круглим  столом  “Запитуйте – відповідаємо ”.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Анкетування батьків: «Чи знаєте Ви свою дитину?»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соціально-педагогічне обстеження сімей.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Організувати роботу з батьками, діти яких не відвідують дошкільний заклад (надання методичної допомоги, консультацій і т.д.).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Поновити ширми-пересувки в батьківських куточках.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• Динамічна виставка психолого-педагогічної літератури «Розмірковуємо разом».</w:t>
            </w:r>
          </w:p>
          <w:p w:rsidR="00135089" w:rsidRDefault="00135089" w:rsidP="008126BA">
            <w:pPr>
              <w:jc w:val="both"/>
            </w:pPr>
            <w:r w:rsidRPr="00E72E8C">
              <w:rPr>
                <w:lang w:val="uk-UA"/>
              </w:rPr>
              <w:t>• Разом з членами Ради закладу розробити «Правила утримання дітей в ДНЗ»  для батьків та ознайомити з нею родини вихованців.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23.09.2015</w:t>
            </w: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E72E8C">
              <w:rPr>
                <w:lang w:val="uk-UA"/>
              </w:rPr>
              <w:t>.0</w:t>
            </w:r>
            <w:r>
              <w:rPr>
                <w:lang w:val="uk-UA"/>
              </w:rPr>
              <w:t>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23.09.2015</w:t>
            </w: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08.09.2015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Психолог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Завідувач, психолог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Психолог, 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Вихователі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Адміністрація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Адміністрація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Вихователі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Адміністрація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Психолог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 xml:space="preserve"> </w:t>
            </w: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Pr="003307FA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4.4..</w:t>
      </w:r>
      <w:r w:rsidRPr="00B33C7C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Загальні заходи для дітей</w:t>
      </w: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620"/>
        <w:gridCol w:w="2700"/>
        <w:gridCol w:w="1080"/>
      </w:tblGrid>
      <w:tr w:rsidR="00135089" w:rsidRPr="00E72E8C" w:rsidTr="008126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свято до Дня знань «Ми України діти».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До Дня фізкультури і спорту  провести спортивне свято « Ми малята -  здоров</w:t>
            </w:r>
            <w:r>
              <w:t>’</w:t>
            </w:r>
            <w:r w:rsidRPr="00E72E8C">
              <w:rPr>
                <w:lang w:val="uk-UA"/>
              </w:rPr>
              <w:t>ята».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Виставка</w:t>
            </w:r>
            <w:r w:rsidRPr="00E72E8C">
              <w:rPr>
                <w:b/>
                <w:lang w:val="uk-UA"/>
              </w:rPr>
              <w:t xml:space="preserve"> </w:t>
            </w:r>
            <w:r w:rsidRPr="00E72E8C">
              <w:rPr>
                <w:lang w:val="uk-UA"/>
              </w:rPr>
              <w:t>дитячих малюнків «Спогади про літечко чудове, різнокольорове».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свято «Мій рідний край».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Огляд-конкурс на краще оформлення групової кімнати до нового навчального року.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Тематичні  заняття  до  Дня  знань  «Таємниці країни Знань».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Зібрати  з  дітьми  природничий  матеріал  для  трудової,  художньої  діяльності,  поповнити  матеріал  для  гуртків  та  студій.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бесіди з дітьми присвячені Міжнародному дню миру.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Затвердження роботи гуртків  за  інтересами.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Згідно розкладу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E72E8C">
              <w:rPr>
                <w:lang w:val="uk-UA"/>
              </w:rPr>
              <w:t>.09</w:t>
            </w:r>
            <w:r>
              <w:rPr>
                <w:lang w:val="uk-UA"/>
              </w:rPr>
              <w:t>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03.0</w:t>
            </w:r>
            <w:r>
              <w:rPr>
                <w:lang w:val="uk-UA"/>
              </w:rPr>
              <w:t>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  <w:r w:rsidRPr="00E72E8C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Інструктор фізкультури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Комісія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  <w:r>
        <w:rPr>
          <w:b/>
          <w:i/>
          <w:lang w:val="uk-UA"/>
        </w:rPr>
        <w:t>5. МЕТОДИЧНА  РОБОТА З КАДРАМИ</w:t>
      </w:r>
    </w:p>
    <w:p w:rsidR="00135089" w:rsidRPr="005D70E5" w:rsidRDefault="00135089" w:rsidP="00135089">
      <w:pPr>
        <w:ind w:left="-540"/>
        <w:rPr>
          <w:b/>
          <w:i/>
          <w:sz w:val="16"/>
          <w:szCs w:val="16"/>
          <w:lang w:val="uk-UA"/>
        </w:rPr>
      </w:pPr>
    </w:p>
    <w:p w:rsidR="00135089" w:rsidRDefault="00135089" w:rsidP="00135089">
      <w:pPr>
        <w:ind w:left="-540"/>
        <w:rPr>
          <w:b/>
          <w:i/>
          <w:lang w:val="uk-UA"/>
        </w:rPr>
      </w:pPr>
      <w:r>
        <w:rPr>
          <w:b/>
          <w:i/>
          <w:lang w:val="uk-UA"/>
        </w:rPr>
        <w:tab/>
        <w:t>5.1. Підвищення педагогічної майстерності</w:t>
      </w:r>
    </w:p>
    <w:p w:rsidR="00135089" w:rsidRPr="005D70E5" w:rsidRDefault="00135089" w:rsidP="00135089">
      <w:pPr>
        <w:ind w:left="-540"/>
        <w:jc w:val="center"/>
        <w:rPr>
          <w:b/>
          <w:i/>
          <w:sz w:val="16"/>
          <w:szCs w:val="16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12"/>
        <w:gridCol w:w="2708"/>
        <w:gridCol w:w="1080"/>
      </w:tblGrid>
      <w:tr w:rsidR="00135089" w:rsidRPr="00E72E8C" w:rsidTr="008126BA">
        <w:tc>
          <w:tcPr>
            <w:tcW w:w="5040" w:type="dxa"/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Ознайомити педагогів з планом методичної роботи департаменту освіти та гуманітарної політики виконавчого комітету Черкаської міської ради</w:t>
            </w:r>
          </w:p>
          <w:p w:rsidR="00135089" w:rsidRPr="00236425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Семінар-практикум</w:t>
            </w:r>
            <w:r w:rsidRPr="00E72E8C">
              <w:rPr>
                <w:b/>
                <w:lang w:val="uk-UA"/>
              </w:rPr>
              <w:t>.</w:t>
            </w:r>
            <w:r w:rsidRPr="00E72E8C">
              <w:rPr>
                <w:lang w:val="uk-UA"/>
              </w:rPr>
              <w:t xml:space="preserve"> Т</w:t>
            </w:r>
            <w:r>
              <w:rPr>
                <w:lang w:val="uk-UA"/>
              </w:rPr>
              <w:t xml:space="preserve">ема: </w:t>
            </w:r>
            <w:r w:rsidRPr="00236425">
              <w:rPr>
                <w:lang w:val="uk-UA"/>
              </w:rPr>
              <w:t>««Форму</w:t>
            </w:r>
            <w:r>
              <w:rPr>
                <w:lang w:val="uk-UA"/>
              </w:rPr>
              <w:t>вання моральних принципів у вихованні дошкільників».</w:t>
            </w:r>
          </w:p>
          <w:p w:rsidR="00135089" w:rsidRPr="00236425" w:rsidRDefault="00135089" w:rsidP="008126BA">
            <w:pPr>
              <w:numPr>
                <w:ilvl w:val="0"/>
                <w:numId w:val="16"/>
              </w:numPr>
              <w:rPr>
                <w:lang w:val="uk-UA"/>
              </w:rPr>
            </w:pPr>
            <w:r>
              <w:rPr>
                <w:lang w:val="uk-UA"/>
              </w:rPr>
              <w:t>Формування громадянської компетентності у дошкільників</w:t>
            </w:r>
            <w:r w:rsidRPr="00236425">
              <w:rPr>
                <w:lang w:val="uk-UA"/>
              </w:rPr>
              <w:t>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• Консультація  для  вихователів. </w:t>
            </w:r>
            <w:r>
              <w:rPr>
                <w:lang w:val="uk-UA"/>
              </w:rPr>
              <w:t>Тема: «</w:t>
            </w:r>
            <w:r w:rsidRPr="00236425">
              <w:rPr>
                <w:lang w:val="uk-UA"/>
              </w:rPr>
              <w:t xml:space="preserve">Формування </w:t>
            </w:r>
            <w:r>
              <w:rPr>
                <w:lang w:val="uk-UA"/>
              </w:rPr>
              <w:t>розвивального середовища</w:t>
            </w:r>
            <w:r w:rsidRPr="00E72E8C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Відвідування  методичних  об’єднань  міста  згідно  плану</w:t>
            </w:r>
            <w:r>
              <w:t>.</w:t>
            </w:r>
          </w:p>
          <w:p w:rsidR="00135089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Діагностика дітей 6 року життя.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Скласти  анотації  на  новинки  методичної  літератури,  познайомити  з ними педагогічних працівників.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Психолого-педагогічне  обстеження  дітей. 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Діагностика нервово-психічного розвитку дітей 3-го року життя.</w:t>
            </w:r>
          </w:p>
        </w:tc>
        <w:tc>
          <w:tcPr>
            <w:tcW w:w="1612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04.09.2015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08.09.2015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Згідно з планом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E72E8C">
              <w:rPr>
                <w:lang w:val="uk-UA"/>
              </w:rPr>
              <w:t>.09 -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16.09.2015</w:t>
            </w:r>
          </w:p>
        </w:tc>
        <w:tc>
          <w:tcPr>
            <w:tcW w:w="2708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Психолог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Психолог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Психолог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 w:rsidRPr="00FF016E">
        <w:rPr>
          <w:b/>
          <w:i/>
          <w:lang w:val="uk-UA"/>
        </w:rPr>
        <w:t>5.2. Удосконалення професійної творчості</w:t>
      </w:r>
    </w:p>
    <w:p w:rsidR="00135089" w:rsidRPr="00FF016E" w:rsidRDefault="00135089" w:rsidP="00135089">
      <w:pPr>
        <w:rPr>
          <w:b/>
          <w:i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06"/>
        <w:gridCol w:w="2714"/>
        <w:gridCol w:w="1080"/>
      </w:tblGrid>
      <w:tr w:rsidR="00135089" w:rsidRPr="00E72E8C" w:rsidTr="008126BA">
        <w:trPr>
          <w:trHeight w:val="14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E72E8C">
              <w:rPr>
                <w:lang w:val="uk-UA"/>
              </w:rPr>
              <w:t xml:space="preserve">• Ознайомлення з передовим педагогічним досвідом. Тема: </w:t>
            </w:r>
            <w:r>
              <w:rPr>
                <w:lang w:val="uk-UA"/>
              </w:rPr>
              <w:t>«Використання інтернет-технологій – складова сьогодення</w:t>
            </w:r>
            <w:r>
              <w:rPr>
                <w:b/>
                <w:sz w:val="20"/>
                <w:szCs w:val="20"/>
                <w:lang w:val="uk-UA"/>
              </w:rPr>
              <w:t>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Робота </w:t>
            </w:r>
            <w:r>
              <w:rPr>
                <w:lang w:val="uk-UA"/>
              </w:rPr>
              <w:t>творчої групи. Тема: «Музейна педагогіка в дошкільному закладі</w:t>
            </w:r>
            <w:r w:rsidRPr="00E72E8C">
              <w:rPr>
                <w:lang w:val="uk-UA"/>
              </w:rPr>
              <w:t>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2</w:t>
            </w:r>
            <w:r>
              <w:rPr>
                <w:lang w:val="uk-UA"/>
              </w:rPr>
              <w:t>3.09.2015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i/>
          <w:lang w:val="uk-UA"/>
        </w:rPr>
      </w:pPr>
    </w:p>
    <w:p w:rsidR="00135089" w:rsidRPr="00FF016E" w:rsidRDefault="00135089" w:rsidP="00135089">
      <w:pPr>
        <w:rPr>
          <w:b/>
          <w:i/>
          <w:lang w:val="uk-UA"/>
        </w:rPr>
      </w:pPr>
      <w:r w:rsidRPr="00FF016E">
        <w:rPr>
          <w:b/>
          <w:i/>
          <w:lang w:val="uk-UA"/>
        </w:rPr>
        <w:t>5.3. Самоосвіта</w:t>
      </w:r>
    </w:p>
    <w:p w:rsidR="00135089" w:rsidRDefault="00135089" w:rsidP="00135089">
      <w:pPr>
        <w:rPr>
          <w:i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80"/>
      </w:tblGrid>
      <w:tr w:rsidR="00135089" w:rsidRPr="00E72E8C" w:rsidTr="008126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706CC7" w:rsidRDefault="00135089" w:rsidP="008126BA">
            <w:pPr>
              <w:rPr>
                <w:lang w:val="uk-UA"/>
              </w:rPr>
            </w:pPr>
            <w:r w:rsidRPr="00706CC7">
              <w:rPr>
                <w:lang w:val="uk-UA"/>
              </w:rPr>
              <w:t>• Колективний перегляд. Тема: «</w:t>
            </w:r>
            <w:r>
              <w:rPr>
                <w:lang w:val="uk-UA"/>
              </w:rPr>
              <w:t>Всім у дружбі треба жити» (комплексне заняття з елементами театралізованої діяльності для старших дошкільнят)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72E8C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Вихователі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Pr="002509E6" w:rsidRDefault="00135089" w:rsidP="00135089">
      <w:pPr>
        <w:rPr>
          <w:i/>
        </w:rPr>
      </w:pPr>
    </w:p>
    <w:p w:rsidR="00135089" w:rsidRPr="00FF016E" w:rsidRDefault="00135089" w:rsidP="00135089">
      <w:pPr>
        <w:rPr>
          <w:b/>
          <w:i/>
          <w:lang w:val="uk-UA"/>
        </w:rPr>
      </w:pPr>
      <w:r w:rsidRPr="00FF016E">
        <w:rPr>
          <w:b/>
          <w:i/>
          <w:lang w:val="uk-UA"/>
        </w:rPr>
        <w:t>5.4. Педагогічні ради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80"/>
      </w:tblGrid>
      <w:tr w:rsidR="00135089" w:rsidRPr="00E72E8C" w:rsidTr="008126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706CC7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Тема: «</w:t>
            </w:r>
            <w:r w:rsidRPr="00706CC7">
              <w:rPr>
                <w:lang w:val="uk-UA"/>
              </w:rPr>
              <w:t>Основні завдання педколективу на 201</w:t>
            </w:r>
            <w:r w:rsidRPr="00706CC7">
              <w:t>5</w:t>
            </w:r>
            <w:r w:rsidRPr="00706CC7">
              <w:rPr>
                <w:lang w:val="uk-UA"/>
              </w:rPr>
              <w:t>-201</w:t>
            </w:r>
            <w:r w:rsidRPr="00706CC7">
              <w:t>6</w:t>
            </w:r>
            <w:r w:rsidRPr="00706CC7">
              <w:rPr>
                <w:lang w:val="uk-UA"/>
              </w:rPr>
              <w:t xml:space="preserve"> н.р. та шляхи реалізації».</w:t>
            </w:r>
          </w:p>
          <w:p w:rsidR="00135089" w:rsidRPr="00706CC7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706CC7">
              <w:rPr>
                <w:lang w:val="uk-UA"/>
              </w:rPr>
              <w:t>Подальша робота по організації педагогічної діяльності на засадах партнерства, активної участі дітей в процесі пізнання, забезпечення дитині права вибору управління своєю діяльністю.</w:t>
            </w:r>
          </w:p>
          <w:p w:rsidR="00135089" w:rsidRPr="00706CC7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706CC7">
              <w:rPr>
                <w:lang w:val="uk-UA"/>
              </w:rPr>
              <w:t xml:space="preserve">Впровадження в практику нових технологій навчання, досягнень сучасної педагогіки по розвитку особистісно-орієнтованої моделі освіти у відповідності до </w:t>
            </w:r>
            <w:r>
              <w:rPr>
                <w:lang w:val="uk-UA"/>
              </w:rPr>
              <w:t>програми навчання і виховання дошкільників «Дитина»</w:t>
            </w:r>
            <w:r w:rsidRPr="00706CC7">
              <w:rPr>
                <w:lang w:val="uk-UA"/>
              </w:rPr>
              <w:t>.</w:t>
            </w:r>
          </w:p>
          <w:p w:rsidR="00135089" w:rsidRPr="00706CC7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706CC7">
              <w:rPr>
                <w:lang w:val="uk-UA"/>
              </w:rPr>
              <w:t>Обговорення і затвердження плану роботи.</w:t>
            </w:r>
          </w:p>
          <w:p w:rsidR="00135089" w:rsidRPr="00706CC7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706CC7">
              <w:rPr>
                <w:lang w:val="uk-UA"/>
              </w:rPr>
              <w:t>Підсумки роботи закладу за оздоровчий період.</w:t>
            </w:r>
          </w:p>
          <w:p w:rsidR="00135089" w:rsidRPr="00706CC7" w:rsidRDefault="00135089" w:rsidP="008126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706CC7">
              <w:rPr>
                <w:lang w:val="uk-UA"/>
              </w:rPr>
              <w:t>Результати огляду-конкурсу підготовки дошкільного закладу до нового навчального року.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09.09.2015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Pr="000E1CCF" w:rsidRDefault="00135089" w:rsidP="00135089">
      <w:pPr>
        <w:rPr>
          <w:b/>
          <w:i/>
          <w:lang w:val="uk-UA"/>
        </w:rPr>
      </w:pPr>
    </w:p>
    <w:p w:rsidR="00135089" w:rsidRPr="00FF016E" w:rsidRDefault="00135089" w:rsidP="00135089">
      <w:pPr>
        <w:rPr>
          <w:b/>
          <w:i/>
          <w:lang w:val="uk-UA"/>
        </w:rPr>
      </w:pPr>
      <w:r w:rsidRPr="00FF016E">
        <w:rPr>
          <w:b/>
          <w:i/>
          <w:lang w:val="uk-UA"/>
        </w:rPr>
        <w:t>5.5. Курсова перепідготовка та атестація педагогічних працівників</w:t>
      </w: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80"/>
      </w:tblGrid>
      <w:tr w:rsidR="00135089" w:rsidRPr="00E72E8C" w:rsidTr="008126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До 20 вересня створити атестаційну комісію відповідно до Типового положення про атестацію педагогічних працівників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Скласти план заходів по атестації педагогічних працівників закладу.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Подати заявку на курсову перепідготовку вихователів, довести  до відома  працівників.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Направити на курсову перепідготовку педагогічних працівників ДНЗ при ЧОІПОПП згідно з графіком.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Приймання заліків у молодих педагогів на знання програми навчально-виховної роботи з дітьми відповідної вікової групи.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</w:t>
            </w:r>
            <w:r>
              <w:rPr>
                <w:lang w:val="uk-UA"/>
              </w:rPr>
              <w:t>7.09.2015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jc w:val="center"/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>6.  ВИВЧЕННЯ СТАНУ ОРГАНІЗАЦІЇ ЖИТТЄДІЯЛЬНОСТІ  ДІТЕЙ</w:t>
      </w:r>
    </w:p>
    <w:p w:rsidR="00135089" w:rsidRPr="005D70E5" w:rsidRDefault="00135089" w:rsidP="00135089">
      <w:pPr>
        <w:rPr>
          <w:b/>
          <w:i/>
          <w:sz w:val="16"/>
          <w:szCs w:val="16"/>
          <w:lang w:val="uk-UA"/>
        </w:rPr>
      </w:pPr>
    </w:p>
    <w:p w:rsidR="00135089" w:rsidRDefault="00135089" w:rsidP="00135089">
      <w:pPr>
        <w:spacing w:line="276" w:lineRule="auto"/>
        <w:rPr>
          <w:b/>
          <w:i/>
          <w:lang w:val="uk-UA"/>
        </w:rPr>
      </w:pPr>
      <w:r>
        <w:rPr>
          <w:b/>
          <w:i/>
          <w:lang w:val="uk-UA"/>
        </w:rPr>
        <w:t>Комплексне вивчення</w:t>
      </w:r>
    </w:p>
    <w:p w:rsidR="00135089" w:rsidRDefault="00135089" w:rsidP="00135089">
      <w:pPr>
        <w:spacing w:line="276" w:lineRule="auto"/>
        <w:rPr>
          <w:b/>
          <w:i/>
          <w:lang w:val="uk-UA"/>
        </w:rPr>
      </w:pPr>
      <w:r>
        <w:rPr>
          <w:b/>
          <w:i/>
          <w:lang w:val="uk-UA"/>
        </w:rPr>
        <w:t>Тематичне вивчення</w:t>
      </w:r>
    </w:p>
    <w:p w:rsidR="00135089" w:rsidRDefault="00135089" w:rsidP="00135089">
      <w:pPr>
        <w:spacing w:line="276" w:lineRule="auto"/>
        <w:rPr>
          <w:b/>
          <w:i/>
          <w:lang w:val="uk-UA"/>
        </w:rPr>
      </w:pPr>
      <w:r>
        <w:rPr>
          <w:b/>
          <w:i/>
          <w:lang w:val="uk-UA"/>
        </w:rPr>
        <w:t>Вибіркове вивчення</w:t>
      </w:r>
    </w:p>
    <w:p w:rsidR="00135089" w:rsidRDefault="00135089" w:rsidP="00135089">
      <w:pPr>
        <w:shd w:val="clear" w:color="auto" w:fill="FFFFFF"/>
        <w:tabs>
          <w:tab w:val="left" w:pos="1184"/>
        </w:tabs>
        <w:spacing w:line="276" w:lineRule="auto"/>
        <w:jc w:val="both"/>
        <w:rPr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3"/>
        <w:gridCol w:w="1677"/>
        <w:gridCol w:w="2700"/>
        <w:gridCol w:w="1008"/>
      </w:tblGrid>
      <w:tr w:rsidR="00135089" w:rsidRPr="00E72E8C" w:rsidTr="008126BA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4848B9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4848B9">
              <w:rPr>
                <w:lang w:val="uk-UA"/>
              </w:rPr>
              <w:t xml:space="preserve"> • </w:t>
            </w:r>
            <w:r w:rsidRPr="004848B9">
              <w:t xml:space="preserve">Вибірковий  контроль: </w:t>
            </w:r>
          </w:p>
          <w:p w:rsidR="00135089" w:rsidRPr="004848B9" w:rsidRDefault="00135089" w:rsidP="008126BA">
            <w:pPr>
              <w:rPr>
                <w:lang w:val="uk-UA"/>
              </w:rPr>
            </w:pPr>
            <w:r w:rsidRPr="004848B9">
              <w:rPr>
                <w:lang w:val="uk-UA"/>
              </w:rPr>
              <w:t xml:space="preserve">- </w:t>
            </w:r>
            <w:r>
              <w:rPr>
                <w:lang w:val="uk-UA"/>
              </w:rPr>
              <w:t>Використання дидактичних ігор та вправ в освітньому процесі.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 </w:t>
            </w:r>
          </w:p>
        </w:tc>
      </w:tr>
    </w:tbl>
    <w:p w:rsidR="00135089" w:rsidRDefault="00135089" w:rsidP="00135089">
      <w:pPr>
        <w:jc w:val="center"/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7. РОБОТА МЕТОДИЧНОГО КАБІНЕТУ</w:t>
      </w:r>
    </w:p>
    <w:p w:rsidR="00135089" w:rsidRDefault="00135089" w:rsidP="00135089">
      <w:pPr>
        <w:jc w:val="center"/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0"/>
        <w:gridCol w:w="1664"/>
        <w:gridCol w:w="2686"/>
        <w:gridCol w:w="1008"/>
      </w:tblGrid>
      <w:tr w:rsidR="00135089" w:rsidRPr="00E72E8C" w:rsidTr="008126BA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Скласти план методичної роботи на рік.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Оформити інформаційний куточок для педагогів згідно сучасних вимог.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Впорядкувати нові надходження ігрового та демонстраційного матеріалу.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07</w:t>
            </w:r>
            <w:r>
              <w:rPr>
                <w:lang w:val="uk-UA"/>
              </w:rPr>
              <w:t>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1</w:t>
            </w:r>
            <w:r>
              <w:rPr>
                <w:lang w:val="uk-UA"/>
              </w:rPr>
              <w:t>8.09.2015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 w:rsidRPr="00E72E8C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8. АДМІНІСТРАТИВНО – ГОСПОДАРСЬКА ДІЯЛЬНІСТЬ 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8.1. Укріплення матеріально - технічної бази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1607"/>
        <w:gridCol w:w="2669"/>
        <w:gridCol w:w="981"/>
      </w:tblGrid>
      <w:tr w:rsidR="00135089" w:rsidRPr="00E72E8C" w:rsidTr="008126B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Загальні збори трудового колективу, батьків та осіб, що їх замінюють</w:t>
            </w:r>
          </w:p>
          <w:p w:rsidR="00135089" w:rsidRPr="00E72E8C" w:rsidRDefault="00135089" w:rsidP="008126BA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звіт ради дошкільного закладу за роботу в минулому році;</w:t>
            </w:r>
          </w:p>
          <w:p w:rsidR="00135089" w:rsidRPr="00E72E8C" w:rsidRDefault="00135089" w:rsidP="008126BA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E72E8C">
              <w:rPr>
                <w:lang w:val="uk-UA"/>
              </w:rPr>
              <w:t>вибори членів нової ради  з визначен-ням терміну їх повноважень.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 тарифікацію  педпрацівників</w:t>
            </w:r>
            <w:r>
              <w:rPr>
                <w:lang w:val="uk-UA"/>
              </w:rPr>
              <w:t xml:space="preserve">   дошкільного закладу  на  2015-2016</w:t>
            </w:r>
            <w:r w:rsidRPr="00E72E8C">
              <w:rPr>
                <w:lang w:val="uk-UA"/>
              </w:rPr>
              <w:t xml:space="preserve"> н.р. 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НАКАЗИ: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</w:t>
            </w:r>
            <w:r>
              <w:rPr>
                <w:lang w:val="uk-UA"/>
              </w:rPr>
              <w:t xml:space="preserve"> «Про комплектацію дітей на 2015 – 2016</w:t>
            </w:r>
            <w:r w:rsidRPr="00E72E8C">
              <w:rPr>
                <w:lang w:val="uk-UA"/>
              </w:rPr>
              <w:t xml:space="preserve"> н.р.»;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- «Про тарифікацію </w:t>
            </w:r>
            <w:r>
              <w:rPr>
                <w:lang w:val="uk-UA"/>
              </w:rPr>
              <w:t>педагогічних працівників на 2015-2016</w:t>
            </w:r>
            <w:r w:rsidRPr="00E72E8C">
              <w:rPr>
                <w:lang w:val="uk-UA"/>
              </w:rPr>
              <w:t xml:space="preserve"> н.р.»;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організацію харчування працівників</w:t>
            </w:r>
            <w:r>
              <w:rPr>
                <w:lang w:val="uk-UA"/>
              </w:rPr>
              <w:t xml:space="preserve"> ДНЗ згідно поданих заяв  у 2015-2016</w:t>
            </w:r>
            <w:r w:rsidRPr="00E72E8C">
              <w:rPr>
                <w:lang w:val="uk-UA"/>
              </w:rPr>
              <w:t xml:space="preserve"> н.р.»;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- «Про медичні огляди працівників дошкільного закладу»; 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створе</w:t>
            </w:r>
            <w:r>
              <w:rPr>
                <w:lang w:val="uk-UA"/>
              </w:rPr>
              <w:t>ння атестаційної комісії на 2015-2016</w:t>
            </w:r>
            <w:r w:rsidRPr="00E72E8C">
              <w:rPr>
                <w:lang w:val="uk-UA"/>
              </w:rPr>
              <w:t xml:space="preserve"> н.р. та її повноваження»;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b/>
                <w:lang w:val="uk-UA"/>
              </w:rPr>
              <w:t xml:space="preserve">-  </w:t>
            </w:r>
            <w:r w:rsidRPr="00E72E8C">
              <w:rPr>
                <w:lang w:val="uk-UA"/>
              </w:rPr>
              <w:t>«Про створення системи цивільного захисту»;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запобігання харчовим отруєнням та інфекційним захворюванням дітей»;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створення комісій з інвентаризації матеріальних цінностей»;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створення постійно діючої комісії зі списання матеріальних цінностей»;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b/>
                <w:lang w:val="uk-UA"/>
              </w:rPr>
              <w:t>- «</w:t>
            </w:r>
            <w:r w:rsidRPr="00E72E8C">
              <w:rPr>
                <w:lang w:val="uk-UA"/>
              </w:rPr>
              <w:t>Про підсумки роботи в літній оздоровчий період та аналіз харчування дітей влітку»;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організацію харчування дітей»;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- «Про призначення відповідальної особи за організацію харчування»;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г</w:t>
            </w:r>
            <w:r>
              <w:rPr>
                <w:lang w:val="uk-UA"/>
              </w:rPr>
              <w:t>отовність закладу до нового 2015-2016</w:t>
            </w:r>
            <w:r w:rsidRPr="00E72E8C">
              <w:rPr>
                <w:lang w:val="uk-UA"/>
              </w:rPr>
              <w:t xml:space="preserve"> навчального року»;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організацію роботи щодо попередження дорожньо-транспортного  травматизму»;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дотримання Інструкції  з охорони життя і здоров’я дітей»»;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затвердження графіка роботи працівників дошкільного закладу»;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призначення відповідального за зняття проб готових страв»;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встановлення батьківської плати за харчування дітей у дошкільному закладі»;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організацію методичної роботи у новому навчальному році»;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призначення відповідального за своєчасне надходження батьківської плати за харчування дітей»;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єдиний санітарний день»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планові інструктажі  з пожежної безпеки, безпеки життєдіяльності.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Поновити  книгу  руху  дітей.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•КОНТРОЛЬ: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за виконанням посадових інструкцій, інструкцій з ОП, пожежної безпеки;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за розміщенням меблів, обладнання у відповідності до вимог з безпеки життєдіяльності.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b/>
                <w:lang w:val="uk-UA"/>
              </w:rPr>
              <w:t>-</w:t>
            </w:r>
            <w:r w:rsidRPr="00E72E8C">
              <w:rPr>
                <w:lang w:val="uk-UA"/>
              </w:rPr>
              <w:t xml:space="preserve"> за роботою кухарів:</w:t>
            </w:r>
          </w:p>
          <w:p w:rsidR="00135089" w:rsidRPr="00E72E8C" w:rsidRDefault="00135089" w:rsidP="008126BA">
            <w:pPr>
              <w:jc w:val="both"/>
              <w:rPr>
                <w:b/>
                <w:lang w:val="uk-UA"/>
              </w:rPr>
            </w:pPr>
            <w:r w:rsidRPr="00E72E8C">
              <w:rPr>
                <w:b/>
                <w:lang w:val="uk-UA"/>
              </w:rPr>
              <w:t xml:space="preserve">- </w:t>
            </w:r>
            <w:r w:rsidRPr="00E72E8C">
              <w:rPr>
                <w:lang w:val="uk-UA"/>
              </w:rPr>
              <w:t>за роботою матеріально</w:t>
            </w:r>
            <w:r>
              <w:rPr>
                <w:lang w:val="uk-UA"/>
              </w:rPr>
              <w:t xml:space="preserve"> </w:t>
            </w:r>
            <w:r w:rsidRPr="00E72E8C">
              <w:rPr>
                <w:lang w:val="uk-UA"/>
              </w:rPr>
              <w:t>- відповідальних осіб по веденню інвентарних списків, звітних документів та зберіганню майна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•З</w:t>
            </w:r>
            <w:r>
              <w:rPr>
                <w:lang w:val="uk-UA"/>
              </w:rPr>
              <w:t>атвердити штатний розпис на 2015-2016</w:t>
            </w:r>
            <w:r w:rsidRPr="00E72E8C">
              <w:rPr>
                <w:lang w:val="uk-UA"/>
              </w:rPr>
              <w:t xml:space="preserve"> н.р.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•Подати заявки на складання кошторису.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•Перевірити санітарно-гігієнічний стан приміщення, території дитячого закладу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•Підготувати  овочесховища  до  зими.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•Перевірити стан опалювальної системи.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</w:t>
            </w:r>
            <w:r>
              <w:rPr>
                <w:lang w:val="uk-UA"/>
              </w:rPr>
              <w:t>Частково відремонтувати  злив</w:t>
            </w:r>
            <w:r w:rsidRPr="00E72E8C">
              <w:rPr>
                <w:lang w:val="uk-UA"/>
              </w:rPr>
              <w:t>ні  ходи  на  даху  дитячого закладу.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•Провести огляд підготовки дошкільного закладу до нового навчального року.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•Створити комісію по перевірці приміщень та території з питань охорони праці та техніки безпеки .</w:t>
            </w:r>
          </w:p>
          <w:p w:rsidR="00135089" w:rsidRPr="00E72E8C" w:rsidRDefault="00135089" w:rsidP="008126BA">
            <w:pPr>
              <w:jc w:val="both"/>
              <w:rPr>
                <w:b/>
                <w:lang w:val="uk-UA"/>
              </w:rPr>
            </w:pPr>
            <w:r w:rsidRPr="00E72E8C">
              <w:rPr>
                <w:lang w:val="uk-UA"/>
              </w:rPr>
              <w:t>•Затвердити графіки роботи всіх працівників</w:t>
            </w:r>
            <w:r>
              <w:rPr>
                <w:lang w:val="uk-UA"/>
              </w:rPr>
              <w:t xml:space="preserve"> на 2015 – 2016</w:t>
            </w:r>
            <w:r w:rsidRPr="00E72E8C">
              <w:rPr>
                <w:lang w:val="uk-UA"/>
              </w:rPr>
              <w:t xml:space="preserve"> н.р.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 xml:space="preserve">•Поповнити групи ДНЗ меблями: стільчики, столи, ліжка.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04.09.2015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25.09.2014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Постійно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03.09.2014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03.09.2014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05.09.20</w:t>
            </w:r>
            <w:r>
              <w:rPr>
                <w:lang w:val="uk-UA"/>
              </w:rPr>
              <w:t>14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</w:t>
            </w:r>
            <w:r>
              <w:rPr>
                <w:lang w:val="uk-UA"/>
              </w:rPr>
              <w:t>о 15.09.2014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30.09.2014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25.09</w:t>
            </w:r>
            <w:r>
              <w:rPr>
                <w:lang w:val="uk-UA"/>
              </w:rPr>
              <w:t>.2014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0</w:t>
            </w:r>
            <w:r>
              <w:rPr>
                <w:lang w:val="uk-UA"/>
              </w:rPr>
              <w:t>6</w:t>
            </w:r>
            <w:r w:rsidRPr="00E72E8C">
              <w:rPr>
                <w:lang w:val="uk-UA"/>
              </w:rPr>
              <w:t>.09</w:t>
            </w:r>
            <w:r>
              <w:rPr>
                <w:lang w:val="uk-UA"/>
              </w:rPr>
              <w:t>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10</w:t>
            </w:r>
            <w:r>
              <w:rPr>
                <w:lang w:val="uk-UA"/>
              </w:rPr>
              <w:t>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04.09.2015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до 30.09.2015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  <w:r w:rsidRPr="00E72E8C">
              <w:rPr>
                <w:lang w:val="uk-UA"/>
              </w:rPr>
              <w:t xml:space="preserve"> 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  <w:r w:rsidRPr="00E72E8C">
              <w:rPr>
                <w:lang w:val="uk-UA"/>
              </w:rPr>
              <w:t xml:space="preserve"> 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  <w:r w:rsidRPr="00E72E8C">
              <w:rPr>
                <w:lang w:val="uk-UA"/>
              </w:rPr>
              <w:t xml:space="preserve"> 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  <w:r w:rsidRPr="00E72E8C">
              <w:rPr>
                <w:lang w:val="uk-UA"/>
              </w:rPr>
              <w:t xml:space="preserve"> 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  <w:r w:rsidRPr="00E72E8C">
              <w:rPr>
                <w:lang w:val="uk-UA"/>
              </w:rPr>
              <w:t xml:space="preserve"> 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Завідувач господарства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9. МЕДИЧНА РОБОТА 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9.1. Організаційна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5"/>
        <w:gridCol w:w="1609"/>
        <w:gridCol w:w="2658"/>
        <w:gridCol w:w="982"/>
      </w:tblGrid>
      <w:tr w:rsidR="00135089" w:rsidRPr="00E72E8C" w:rsidTr="008126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•Перевірити та підготувати медичне обладнання до нового навчального року.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•Зробити аналіз стану захворювань за літній оздоровчий період, довести до відома персоналу ДНЗ та батьків.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•Організувати маркування меблів в групах згідно віку та зросту дітей.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•Виконання медперсоналом Листа Міністерства освіти і науки України від 21.06.07 № 1/9-394 «Про здійснення контролю за організацією харчування дітей в ДНЗ»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11.09.2015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16.09.2015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30.09.2015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72E8C">
              <w:rPr>
                <w:lang w:val="uk-UA"/>
              </w:rPr>
              <w:t xml:space="preserve">остійно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Працівники медблоку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Лікар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 </w:t>
            </w:r>
          </w:p>
        </w:tc>
      </w:tr>
    </w:tbl>
    <w:p w:rsidR="00135089" w:rsidRDefault="00135089" w:rsidP="00135089">
      <w:pPr>
        <w:rPr>
          <w:lang w:val="uk-UA"/>
        </w:rPr>
      </w:pPr>
    </w:p>
    <w:p w:rsidR="00135089" w:rsidRPr="001C7F04" w:rsidRDefault="00135089" w:rsidP="00135089">
      <w:pPr>
        <w:rPr>
          <w:b/>
          <w:i/>
          <w:lang w:val="uk-UA"/>
        </w:rPr>
      </w:pPr>
      <w:r w:rsidRPr="001C7F04">
        <w:rPr>
          <w:b/>
          <w:i/>
          <w:lang w:val="uk-UA"/>
        </w:rPr>
        <w:t xml:space="preserve">9.2. </w:t>
      </w:r>
      <w:r>
        <w:rPr>
          <w:b/>
          <w:i/>
          <w:lang w:val="uk-UA"/>
        </w:rPr>
        <w:t xml:space="preserve">Лікувально-профілактична </w:t>
      </w:r>
      <w:r w:rsidRPr="001C7F04">
        <w:rPr>
          <w:b/>
          <w:i/>
          <w:lang w:val="uk-UA"/>
        </w:rPr>
        <w:t xml:space="preserve"> оздоровча робота</w:t>
      </w:r>
    </w:p>
    <w:p w:rsidR="00135089" w:rsidRDefault="00135089" w:rsidP="00135089">
      <w:pPr>
        <w:rPr>
          <w:b/>
          <w:u w:val="single"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2"/>
        <w:gridCol w:w="1626"/>
        <w:gridCol w:w="2712"/>
        <w:gridCol w:w="1008"/>
      </w:tblGrid>
      <w:tr w:rsidR="00135089" w:rsidRPr="00E72E8C" w:rsidTr="008126BA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•Провести аналіз захворюваності дітей за 9 місяців.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•Провести антропометричні обстеження дітей з визначенням рівня фізичного розвитку, груп по фізкультурі та загартуванню.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•Скласти план профілактичних щеплень на новий навчальний рік.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•Контроль за проходженням адаптаційного періоду новоприбулих дітей.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•Контроль за підготовкою загартування в осінньо-зимовий період.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•Контроль за проходженням медогляду працівниками закладу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30.09.2015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30.09.2015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Постійно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Постійно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Лікар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Лікар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Лікар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Лікар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 </w:t>
            </w: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9.3. Протиепідемічна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1650"/>
        <w:gridCol w:w="2749"/>
        <w:gridCol w:w="1008"/>
      </w:tblGrid>
      <w:tr w:rsidR="00135089" w:rsidRPr="00E72E8C" w:rsidTr="008126BA">
        <w:trPr>
          <w:trHeight w:val="3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•Контроль за зберіганням та використанням дезінфекційних та миючих засобів.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•Проводити профілактичні щеплення.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•Навчання технічного персоналу методиці проведення хлорного режиму.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Постійно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Pr="001C7F04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9.4. Санітарно-освітня робота</w:t>
      </w:r>
    </w:p>
    <w:p w:rsidR="00135089" w:rsidRPr="007E7392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5"/>
        <w:gridCol w:w="1652"/>
        <w:gridCol w:w="2753"/>
        <w:gridCol w:w="1008"/>
      </w:tblGrid>
      <w:tr w:rsidR="00135089" w:rsidRPr="00E72E8C" w:rsidTr="008126BA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Провести консультацію для батьків новоприбулих дітей «Важливість дотримання </w:t>
            </w:r>
            <w:r>
              <w:t xml:space="preserve">  </w:t>
            </w:r>
            <w:r w:rsidRPr="00E72E8C">
              <w:rPr>
                <w:lang w:val="uk-UA"/>
              </w:rPr>
              <w:t>санітарно-гігієнічного режиму».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 Контроль за повітряно-температурним режимом групових приміщень.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09.09.2015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jc w:val="center"/>
        <w:rPr>
          <w:lang w:val="uk-UA"/>
        </w:rPr>
      </w:pPr>
      <w:r>
        <w:rPr>
          <w:b/>
          <w:u w:val="single"/>
          <w:lang w:val="uk-UA"/>
        </w:rPr>
        <w:lastRenderedPageBreak/>
        <w:t>ЖОВТЕНЬ 2015 РОКУ</w:t>
      </w:r>
    </w:p>
    <w:p w:rsidR="00135089" w:rsidRDefault="00135089" w:rsidP="00135089">
      <w:pPr>
        <w:jc w:val="center"/>
        <w:rPr>
          <w:lang w:val="uk-UA"/>
        </w:rPr>
      </w:pPr>
    </w:p>
    <w:p w:rsidR="00135089" w:rsidRDefault="00135089" w:rsidP="00135089">
      <w:pPr>
        <w:ind w:left="1416"/>
        <w:rPr>
          <w:b/>
          <w:i/>
          <w:lang w:val="uk-UA"/>
        </w:rPr>
      </w:pPr>
      <w:r>
        <w:rPr>
          <w:b/>
          <w:i/>
          <w:lang w:val="uk-UA"/>
        </w:rPr>
        <w:t xml:space="preserve">           4.  ОРГАНІЗАЦІЙНО – ПЕДАГОГІЧНА РОБОТА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4.1. Заходи взаємодії дошкільного закладу із загальноосвітнім закладом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405"/>
        <w:gridCol w:w="2915"/>
        <w:gridCol w:w="1008"/>
      </w:tblGrid>
      <w:tr w:rsidR="00135089" w:rsidRPr="00E72E8C" w:rsidTr="008126BA">
        <w:trPr>
          <w:trHeight w:val="13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•Провести  екскурсії  до  бібліотеки  та  спортивного  залу  школи № 20.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•Екскурсія  в  майстерню школи,  просити  шефської  допомоги  у  виготовленні та ремонту   годівничок  для  птахів.</w:t>
            </w:r>
          </w:p>
          <w:p w:rsidR="00135089" w:rsidRPr="00E72E8C" w:rsidRDefault="00135089" w:rsidP="008126BA">
            <w:pPr>
              <w:jc w:val="both"/>
              <w:rPr>
                <w:b/>
                <w:lang w:val="uk-UA"/>
              </w:rPr>
            </w:pPr>
            <w:r w:rsidRPr="00E72E8C">
              <w:rPr>
                <w:lang w:val="uk-UA"/>
              </w:rPr>
              <w:t xml:space="preserve">• Відвідування уроків у школі №20  вихователями груп старшого віку 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Педагогічна вітальня до Дня учителя.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0</w:t>
            </w:r>
            <w:r>
              <w:rPr>
                <w:lang w:val="uk-UA"/>
              </w:rPr>
              <w:t>2</w:t>
            </w:r>
            <w:r w:rsidRPr="00E72E8C">
              <w:rPr>
                <w:lang w:val="uk-UA"/>
              </w:rPr>
              <w:t>.10.201</w:t>
            </w:r>
            <w:r>
              <w:rPr>
                <w:lang w:val="uk-UA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Вихователі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Творча група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Pr="00BE3157" w:rsidRDefault="00135089" w:rsidP="00135089">
      <w:pPr>
        <w:rPr>
          <w:b/>
          <w:i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</w:t>
      </w:r>
      <w:r w:rsidRPr="004B7A20">
        <w:rPr>
          <w:b/>
          <w:i/>
          <w:lang w:val="uk-UA"/>
        </w:rPr>
        <w:t>4.2. Заходи взаємодії закладу з установами, організаціями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440"/>
        <w:gridCol w:w="2880"/>
        <w:gridCol w:w="1008"/>
      </w:tblGrid>
      <w:tr w:rsidR="00135089" w:rsidRPr="00E72E8C" w:rsidTr="008126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Запросити на з</w:t>
            </w:r>
            <w:r>
              <w:rPr>
                <w:lang w:val="uk-UA"/>
              </w:rPr>
              <w:t xml:space="preserve">устріч з дітьми інспектора </w:t>
            </w:r>
            <w:r w:rsidRPr="00E72E8C">
              <w:rPr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E72E8C">
              <w:rPr>
                <w:lang w:val="uk-UA"/>
              </w:rPr>
              <w:t>.10.201</w:t>
            </w:r>
            <w:r>
              <w:rPr>
                <w:lang w:val="uk-UA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Pr="004B7A20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4.3. План роботи з батьками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6"/>
        <w:gridCol w:w="1492"/>
        <w:gridCol w:w="2882"/>
        <w:gridCol w:w="1008"/>
      </w:tblGrid>
      <w:tr w:rsidR="00135089" w:rsidRPr="00E72E8C" w:rsidTr="008126B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Групові  батьківські  збори.</w:t>
            </w:r>
          </w:p>
          <w:p w:rsidR="00135089" w:rsidRPr="004848B9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 xml:space="preserve">Ранній вік: </w:t>
            </w:r>
            <w:r w:rsidRPr="004848B9">
              <w:rPr>
                <w:lang w:val="uk-UA"/>
              </w:rPr>
              <w:t>«</w:t>
            </w:r>
            <w:r>
              <w:rPr>
                <w:lang w:val="uk-UA"/>
              </w:rPr>
              <w:t>Допомагаємо адаптуватися до дитячого садка</w:t>
            </w:r>
            <w:r w:rsidRPr="004848B9">
              <w:rPr>
                <w:lang w:val="uk-UA"/>
              </w:rPr>
              <w:t>».</w:t>
            </w:r>
          </w:p>
          <w:p w:rsidR="00135089" w:rsidRPr="004848B9" w:rsidRDefault="00135089" w:rsidP="008126BA">
            <w:pPr>
              <w:rPr>
                <w:lang w:val="uk-UA"/>
              </w:rPr>
            </w:pPr>
            <w:r w:rsidRPr="004848B9">
              <w:rPr>
                <w:lang w:val="uk-UA"/>
              </w:rPr>
              <w:t>ІІ молодша група: «</w:t>
            </w:r>
            <w:r>
              <w:rPr>
                <w:lang w:val="uk-UA"/>
              </w:rPr>
              <w:t>Активізація мовленнєвої діяльності дошкільника засобами логіко-математичних завдань</w:t>
            </w:r>
            <w:r w:rsidRPr="004848B9">
              <w:rPr>
                <w:lang w:val="uk-UA"/>
              </w:rPr>
              <w:t>».</w:t>
            </w:r>
          </w:p>
          <w:p w:rsidR="00135089" w:rsidRPr="004848B9" w:rsidRDefault="00135089" w:rsidP="008126BA">
            <w:pPr>
              <w:rPr>
                <w:lang w:val="uk-UA"/>
              </w:rPr>
            </w:pPr>
            <w:r w:rsidRPr="004848B9">
              <w:rPr>
                <w:lang w:val="uk-UA"/>
              </w:rPr>
              <w:t>Середня група: «</w:t>
            </w:r>
            <w:r>
              <w:rPr>
                <w:lang w:val="uk-UA"/>
              </w:rPr>
              <w:t>Активізація</w:t>
            </w:r>
            <w:r w:rsidRPr="004848B9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прагнень дитини до пізнання. Куди зникають «чомучки», або як зберегти дитячу допитливість».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4848B9">
              <w:rPr>
                <w:lang w:val="uk-UA"/>
              </w:rPr>
              <w:t>Старша група: «</w:t>
            </w:r>
            <w:r>
              <w:rPr>
                <w:lang w:val="uk-UA"/>
              </w:rPr>
              <w:t>Здоровий випускник ДНЗ – успішний школяр</w:t>
            </w:r>
            <w:r w:rsidRPr="004848B9">
              <w:rPr>
                <w:lang w:val="uk-UA"/>
              </w:rPr>
              <w:t>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•Консультація: «</w:t>
            </w:r>
            <w:r>
              <w:rPr>
                <w:lang w:val="uk-UA"/>
              </w:rPr>
              <w:t>Б</w:t>
            </w:r>
            <w:r w:rsidRPr="004848B9">
              <w:rPr>
                <w:lang w:val="uk-UA"/>
              </w:rPr>
              <w:t>атьк</w:t>
            </w:r>
            <w:r>
              <w:rPr>
                <w:lang w:val="uk-UA"/>
              </w:rPr>
              <w:t>ам про гіперактивність дітей</w:t>
            </w:r>
            <w:r w:rsidRPr="00E72E8C">
              <w:rPr>
                <w:lang w:val="uk-UA"/>
              </w:rPr>
              <w:t>».</w:t>
            </w:r>
          </w:p>
          <w:p w:rsidR="00135089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</w:t>
            </w:r>
            <w:r>
              <w:rPr>
                <w:lang w:val="uk-UA"/>
              </w:rPr>
              <w:t xml:space="preserve"> Поновити інформаційні стенди для батьків.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 •Активізувати членів родин вихованців під час проведення конкурсу на краще   виготовлення нестандартного обладнання для спортивних занять.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09.10.2015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72E8C">
              <w:rPr>
                <w:lang w:val="uk-UA"/>
              </w:rPr>
              <w:t>.10.201</w:t>
            </w:r>
            <w:r>
              <w:rPr>
                <w:lang w:val="uk-UA"/>
              </w:rPr>
              <w:t>5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</w:t>
            </w:r>
            <w:r>
              <w:rPr>
                <w:lang w:val="uk-UA"/>
              </w:rPr>
              <w:t>4.10.2015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15</w:t>
            </w:r>
            <w:r>
              <w:rPr>
                <w:lang w:val="uk-UA"/>
              </w:rPr>
              <w:t>.10.2015</w:t>
            </w: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23</w:t>
            </w:r>
            <w:r>
              <w:rPr>
                <w:lang w:val="uk-UA"/>
              </w:rPr>
              <w:t>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Вихователі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Вихователі </w:t>
            </w: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Вихователі 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Вихователі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 </w:t>
            </w:r>
          </w:p>
        </w:tc>
      </w:tr>
    </w:tbl>
    <w:p w:rsidR="00135089" w:rsidRPr="0021352A" w:rsidRDefault="00135089" w:rsidP="00135089">
      <w:pPr>
        <w:rPr>
          <w:b/>
          <w:i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4.4.</w:t>
      </w:r>
      <w:r w:rsidRPr="00B33C7C">
        <w:rPr>
          <w:lang w:val="uk-UA"/>
        </w:rPr>
        <w:t xml:space="preserve"> </w:t>
      </w:r>
      <w:r w:rsidRPr="00B33C7C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Загальні заходи для дітей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8"/>
        <w:gridCol w:w="1421"/>
        <w:gridCol w:w="2951"/>
        <w:gridCol w:w="1008"/>
      </w:tblGrid>
      <w:tr w:rsidR="00135089" w:rsidRPr="00E72E8C" w:rsidTr="008126BA">
        <w:trPr>
          <w:trHeight w:val="675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Свято вшанування людей похилого віку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•Спортивне  свято “Ми  зі  спортом  дружимо”.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•Проведення  ярмарку   „На гостини до осені господині”.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Провести бесіди з дітьми до </w:t>
            </w:r>
            <w:r>
              <w:rPr>
                <w:lang w:val="uk-UA"/>
              </w:rPr>
              <w:t>В</w:t>
            </w:r>
            <w:r w:rsidRPr="00E72E8C">
              <w:rPr>
                <w:lang w:val="uk-UA"/>
              </w:rPr>
              <w:t>сесвітнього дня тварин на тему: «Мій домашній улюбленець».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• День урожаю.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Музичні розваги для дітей в Міжнародний день музики.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День українського козацтва. Провести розвагу «Козацькі забави».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Організувати  екскурсії  дітей  в  парк  з  метою  ознайомлення  з  природою  рідного  краю  та  збору  природного  матеріалу.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Виставка-конкурс на кращу осінню композицію «Осінні мотиви».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Свято осені «Осінній день зиму годує».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63AB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E72E8C">
              <w:rPr>
                <w:lang w:val="uk-UA"/>
              </w:rPr>
              <w:t>.10.201</w:t>
            </w:r>
            <w:r>
              <w:rPr>
                <w:lang w:val="uk-UA"/>
              </w:rPr>
              <w:t>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19.10.2015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23.10.2015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 xml:space="preserve">Музкерівники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Інструктор з фізкультури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Вихователі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Музкерівники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Вихователі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Вихователі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Вихователі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Вихователі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jc w:val="center"/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5. МЕТОДИЧНА РОБОТА З КАДРАМИ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5.1. Підвищення педагогічної майстерності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453"/>
        <w:gridCol w:w="2867"/>
        <w:gridCol w:w="1008"/>
      </w:tblGrid>
      <w:tr w:rsidR="00135089" w:rsidRPr="00E72E8C" w:rsidTr="008126BA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90313E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Семінар-практикум.  Т</w:t>
            </w:r>
            <w:r>
              <w:rPr>
                <w:lang w:val="uk-UA"/>
              </w:rPr>
              <w:t xml:space="preserve">ема: </w:t>
            </w:r>
            <w:r w:rsidRPr="0090313E">
              <w:rPr>
                <w:lang w:val="uk-UA"/>
              </w:rPr>
              <w:t>«Форму</w:t>
            </w:r>
            <w:r>
              <w:rPr>
                <w:lang w:val="uk-UA"/>
              </w:rPr>
              <w:t>вання моральних принципів у вихованні</w:t>
            </w:r>
            <w:r w:rsidRPr="0090313E">
              <w:rPr>
                <w:lang w:val="uk-UA"/>
              </w:rPr>
              <w:t xml:space="preserve"> дошкільнят».</w:t>
            </w:r>
          </w:p>
          <w:p w:rsidR="00135089" w:rsidRPr="0090313E" w:rsidRDefault="00135089" w:rsidP="008126BA">
            <w:pPr>
              <w:numPr>
                <w:ilvl w:val="0"/>
                <w:numId w:val="16"/>
              </w:num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90313E">
              <w:rPr>
                <w:lang w:val="uk-UA"/>
              </w:rPr>
              <w:t xml:space="preserve">орально – </w:t>
            </w:r>
            <w:r>
              <w:rPr>
                <w:lang w:val="uk-UA"/>
              </w:rPr>
              <w:t>етичні досліди за творами В.Сухомлинського</w:t>
            </w:r>
            <w:r w:rsidRPr="0090313E">
              <w:rPr>
                <w:lang w:val="uk-UA"/>
              </w:rPr>
              <w:t>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Консультація для вихователів. </w:t>
            </w:r>
            <w:r>
              <w:rPr>
                <w:lang w:val="uk-UA"/>
              </w:rPr>
              <w:t>Тема: «Гурткова робота як засіб індивідуалізації розвитку дітей дошкільного віку</w:t>
            </w:r>
            <w:r w:rsidRPr="00E72E8C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  <w:p w:rsidR="00135089" w:rsidRPr="00E72E8C" w:rsidRDefault="00135089" w:rsidP="008126BA">
            <w:pPr>
              <w:shd w:val="clear" w:color="auto" w:fill="FFFFFF"/>
              <w:spacing w:before="2"/>
              <w:ind w:hanging="6"/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Консультативна допомога педагогам у підготовці до проведення колективних переглядів.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Діагностика  рівня  педагогічної  майстерності  працівників  дошкільного закладу.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Обговорення  новинок  педагогічної  преси.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 • Анкетування педагогів: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«Моя готовність до роботи по новій Програмі».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E72E8C">
              <w:rPr>
                <w:lang w:val="uk-UA"/>
              </w:rPr>
              <w:t>.</w:t>
            </w:r>
            <w:r>
              <w:rPr>
                <w:lang w:val="uk-UA"/>
              </w:rPr>
              <w:t>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13.10.2015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5.2. Удосконалення професійної творчості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429"/>
        <w:gridCol w:w="2891"/>
        <w:gridCol w:w="1008"/>
      </w:tblGrid>
      <w:tr w:rsidR="00135089" w:rsidRPr="00E72E8C" w:rsidTr="008126BA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Передовий педагогічний досвід. Тема: </w:t>
            </w:r>
            <w:r w:rsidRPr="0090313E">
              <w:rPr>
                <w:lang w:val="uk-UA"/>
              </w:rPr>
              <w:t>«</w:t>
            </w:r>
            <w:r>
              <w:rPr>
                <w:lang w:val="uk-UA"/>
              </w:rPr>
              <w:t>Використання інтернет-технологій – складова сьогодення</w:t>
            </w:r>
            <w:r w:rsidRPr="0090313E">
              <w:rPr>
                <w:lang w:val="uk-UA"/>
              </w:rPr>
              <w:t xml:space="preserve">». </w:t>
            </w:r>
          </w:p>
          <w:p w:rsidR="00135089" w:rsidRPr="0090313E" w:rsidRDefault="00135089" w:rsidP="008126B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Комп’ютерна грамота? Інформаційна культура</w:t>
            </w:r>
            <w:r w:rsidRPr="0090313E">
              <w:rPr>
                <w:lang w:val="uk-UA"/>
              </w:rPr>
              <w:t>.</w:t>
            </w:r>
          </w:p>
          <w:p w:rsidR="00135089" w:rsidRDefault="00135089" w:rsidP="008126BA">
            <w:pPr>
              <w:shd w:val="clear" w:color="auto" w:fill="FFFFFF"/>
              <w:tabs>
                <w:tab w:val="left" w:pos="1184"/>
              </w:tabs>
              <w:rPr>
                <w:lang w:val="uk-UA"/>
              </w:rPr>
            </w:pPr>
            <w:r w:rsidRPr="00E72E8C">
              <w:rPr>
                <w:lang w:val="uk-UA"/>
              </w:rPr>
              <w:t xml:space="preserve">• Робота </w:t>
            </w:r>
            <w:r>
              <w:rPr>
                <w:lang w:val="uk-UA"/>
              </w:rPr>
              <w:t xml:space="preserve">творчої групи. Тема: </w:t>
            </w:r>
            <w:r w:rsidRPr="0090313E">
              <w:rPr>
                <w:lang w:val="uk-UA"/>
              </w:rPr>
              <w:t>«</w:t>
            </w:r>
            <w:r>
              <w:rPr>
                <w:lang w:val="uk-UA"/>
              </w:rPr>
              <w:t>Музейна педагогіку в дошкільному закладі</w:t>
            </w:r>
            <w:r w:rsidRPr="0090313E">
              <w:rPr>
                <w:lang w:val="uk-UA"/>
              </w:rPr>
              <w:t xml:space="preserve">». </w:t>
            </w:r>
          </w:p>
          <w:p w:rsidR="00135089" w:rsidRPr="005C2B9D" w:rsidRDefault="00135089" w:rsidP="008126B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Опрацювання методичної літератури з проблемного питання. Розподіл напрямків роботи членів творчої групи</w:t>
            </w:r>
            <w:r w:rsidRPr="0090313E">
              <w:rPr>
                <w:lang w:val="uk-UA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16.10.2015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lastRenderedPageBreak/>
        <w:t>5.3. Самоосвіта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455"/>
        <w:gridCol w:w="2865"/>
        <w:gridCol w:w="1008"/>
      </w:tblGrid>
      <w:tr w:rsidR="00135089" w:rsidRPr="00E72E8C" w:rsidTr="008126BA">
        <w:trPr>
          <w:trHeight w:val="2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Колективний перегляд. Тема: </w:t>
            </w:r>
            <w:r w:rsidRPr="0090313E">
              <w:rPr>
                <w:lang w:val="uk-UA"/>
              </w:rPr>
              <w:t>«Як курчатко шукало свою маму (інтегроване заняття в пісочниці для дітей раннього віку)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E72E8C">
              <w:rPr>
                <w:lang w:val="uk-UA"/>
              </w:rPr>
              <w:t>.10.201</w:t>
            </w:r>
            <w:r>
              <w:rPr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5.4. Педагогічні ради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552"/>
        <w:gridCol w:w="2768"/>
        <w:gridCol w:w="1008"/>
      </w:tblGrid>
      <w:tr w:rsidR="00135089" w:rsidRPr="00E72E8C" w:rsidTr="008126BA">
        <w:trPr>
          <w:trHeight w:val="1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5.5. Курсова перепідготовка та атестація педагогічних працівників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08"/>
      </w:tblGrid>
      <w:tr w:rsidR="00135089" w:rsidRPr="00E72E8C" w:rsidTr="008126BA">
        <w:trPr>
          <w:trHeight w:val="16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•Атестаційній комісії прийняти заяви педагогічних працівників, що атестуються та затвердити графік проведення атестації.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•Провести інструктивно-методичну нараду для педагогів з питань організаці</w:t>
            </w:r>
            <w:r>
              <w:rPr>
                <w:lang w:val="uk-UA"/>
              </w:rPr>
              <w:t xml:space="preserve">ї та проведення атестації в 2015-2016 </w:t>
            </w:r>
            <w:r w:rsidRPr="00E72E8C">
              <w:rPr>
                <w:lang w:val="uk-UA"/>
              </w:rPr>
              <w:t xml:space="preserve">н.р.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0</w:t>
            </w:r>
            <w:r>
              <w:rPr>
                <w:lang w:val="uk-UA"/>
              </w:rPr>
              <w:t>9.10.2015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72E8C">
              <w:rPr>
                <w:lang w:val="uk-UA"/>
              </w:rPr>
              <w:t>.10.201</w:t>
            </w:r>
            <w:r>
              <w:rPr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 6.  ВИВЧЕННЯ СТАНУ ОРГАНІЗАЦІЇ ЖИТТЄДІЯЛЬНОСТІ  ДІТЕЙ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Комплексне вивчення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08"/>
      </w:tblGrid>
      <w:tr w:rsidR="00135089" w:rsidRPr="00E72E8C" w:rsidTr="008126BA">
        <w:trPr>
          <w:trHeight w:val="4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</w:t>
            </w:r>
            <w:r>
              <w:rPr>
                <w:lang w:val="uk-UA"/>
              </w:rPr>
              <w:t xml:space="preserve"> </w:t>
            </w:r>
            <w:r w:rsidRPr="00E72E8C">
              <w:rPr>
                <w:lang w:val="uk-UA"/>
              </w:rPr>
              <w:t>Комплексна  перевірка «Організація життя і виховання дітей» (старша група)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72E8C">
              <w:rPr>
                <w:lang w:val="uk-UA"/>
              </w:rPr>
              <w:t>.10.201</w:t>
            </w:r>
            <w:r>
              <w:rPr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Тематичне вивчення</w:t>
      </w: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Вибіркове вивчення</w:t>
      </w:r>
    </w:p>
    <w:p w:rsidR="00135089" w:rsidRDefault="00135089" w:rsidP="00135089">
      <w:pPr>
        <w:shd w:val="clear" w:color="auto" w:fill="FFFFFF"/>
        <w:tabs>
          <w:tab w:val="left" w:pos="1184"/>
        </w:tabs>
        <w:jc w:val="both"/>
        <w:rPr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08"/>
      </w:tblGrid>
      <w:tr w:rsidR="00135089" w:rsidRPr="00E72E8C" w:rsidTr="008126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</w:t>
            </w:r>
            <w:r>
              <w:t>Вибірковий  контроль: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C123FB">
              <w:rPr>
                <w:b/>
                <w:sz w:val="20"/>
                <w:szCs w:val="20"/>
                <w:lang w:val="uk-UA"/>
              </w:rPr>
              <w:t xml:space="preserve">- </w:t>
            </w:r>
            <w:r w:rsidRPr="005C2B9D">
              <w:rPr>
                <w:lang w:val="uk-UA"/>
              </w:rPr>
              <w:t xml:space="preserve">Організація </w:t>
            </w:r>
            <w:r>
              <w:rPr>
                <w:lang w:val="uk-UA"/>
              </w:rPr>
              <w:t>спостереження – активний метод пізнання природи</w:t>
            </w:r>
            <w:r w:rsidRPr="005C2B9D">
              <w:rPr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 </w:t>
            </w:r>
            <w:r w:rsidRPr="00E72E8C">
              <w:rPr>
                <w:lang w:val="uk-UA"/>
              </w:rPr>
              <w:t>.10.201</w:t>
            </w:r>
            <w:r>
              <w:rPr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7. РОБОТА МЕТОДИЧНОГО КАБІНЕТУ</w:t>
      </w:r>
    </w:p>
    <w:p w:rsidR="00135089" w:rsidRDefault="00135089" w:rsidP="00135089">
      <w:pPr>
        <w:jc w:val="center"/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8"/>
        <w:gridCol w:w="1642"/>
        <w:gridCol w:w="2700"/>
        <w:gridCol w:w="1008"/>
      </w:tblGrid>
      <w:tr w:rsidR="00135089" w:rsidRPr="00E72E8C" w:rsidTr="008126BA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Систематизувати матеріал по діагностиці дітей.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•Провести виставку-презентацію дидактичних ігор до педради.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Виготовити  нестандартне  спортивне  обладнання  для  проведення  народних  ігор.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Придбати дидактичний матеріал та поповнити предметно-ігрове середовище груп.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Обновити та виготовити нові атрибути для театралізованої діяльності.</w:t>
            </w:r>
          </w:p>
          <w:p w:rsidR="00135089" w:rsidRPr="00E72E8C" w:rsidRDefault="00135089" w:rsidP="008126BA">
            <w:pPr>
              <w:shd w:val="clear" w:color="auto" w:fill="FFFFFF"/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Закупити методичну літературу (нові видання).</w:t>
            </w:r>
          </w:p>
          <w:p w:rsidR="00135089" w:rsidRPr="00E72E8C" w:rsidRDefault="00135089" w:rsidP="008126BA">
            <w:pPr>
              <w:shd w:val="clear" w:color="auto" w:fill="FFFFFF"/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Скласти каталог періодичної літератури з анотаціями з розділу „Формуємо розвивальне середовище ” .</w:t>
            </w:r>
          </w:p>
          <w:p w:rsidR="00135089" w:rsidRPr="00E72E8C" w:rsidRDefault="00135089" w:rsidP="008126BA">
            <w:pPr>
              <w:shd w:val="clear" w:color="auto" w:fill="FFFFFF"/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Провести підписку періодичної преси: </w:t>
            </w:r>
            <w:r w:rsidRPr="00E72E8C">
              <w:rPr>
                <w:lang w:val="uk-UA"/>
              </w:rPr>
              <w:lastRenderedPageBreak/>
              <w:t>«Дошкільне виховання», «Практика управління закладом освіти», «Вихователь – методист», «Зростаємо разом»</w:t>
            </w:r>
            <w:r>
              <w:rPr>
                <w:lang w:val="uk-UA"/>
              </w:rPr>
              <w:t>, «Джміль».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0</w:t>
            </w:r>
            <w:r>
              <w:rPr>
                <w:lang w:val="uk-UA"/>
              </w:rPr>
              <w:t>9.10.2015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28.10.2015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23.10.2015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30</w:t>
            </w:r>
            <w:r>
              <w:rPr>
                <w:lang w:val="uk-UA"/>
              </w:rPr>
              <w:t>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04.10.2015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Інструктор з фізкультури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Музкерівники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jc w:val="center"/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8. АДМІНІСТРАТИВНО-ГОСПОДАРСЬКА ДІЯЛЬНІСТЬ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8.1. Укріплення матеріально-технічної бази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7"/>
        <w:gridCol w:w="1608"/>
        <w:gridCol w:w="2659"/>
        <w:gridCol w:w="980"/>
      </w:tblGrid>
      <w:tr w:rsidR="00135089" w:rsidRPr="00E72E8C" w:rsidTr="008126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Перевірити наявність та справність зовнішнього освітлення.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засідання ради дошкільного закладу :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1. Затвердити план роботи на навчальний рік.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2.Вибори голови та членів ради.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3.«Про підготовку дошкільного закладу до осінньо-зимового періоду»: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Дотримання працівниками ДНЗ правил внутрішнього трудового   розпорядку.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Виконання вимог охорони праці та безпеки життєдіяльності в  дошкільному закладі.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Аналіз виконання норм харчування дітей за ІІІ квартал 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 інвентаризацію  майна  та списати непридатних для подальшого використання матеріальних цінностей.</w:t>
            </w:r>
          </w:p>
          <w:p w:rsidR="00135089" w:rsidRPr="00E72E8C" w:rsidRDefault="00135089" w:rsidP="008126BA">
            <w:pPr>
              <w:jc w:val="both"/>
              <w:rPr>
                <w:b/>
                <w:lang w:val="uk-UA"/>
              </w:rPr>
            </w:pPr>
            <w:r w:rsidRPr="00E72E8C">
              <w:rPr>
                <w:lang w:val="uk-UA"/>
              </w:rPr>
              <w:t>• Перевірити  наявність  протипожежного  інвентарю,  виконання  протипожежних правил.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 аналіз харч</w:t>
            </w:r>
            <w:r>
              <w:rPr>
                <w:lang w:val="uk-UA"/>
              </w:rPr>
              <w:t>ування дітей за 3-й квартал 2015</w:t>
            </w:r>
            <w:r w:rsidRPr="00E72E8C">
              <w:rPr>
                <w:lang w:val="uk-UA"/>
              </w:rPr>
              <w:t xml:space="preserve"> року, написати наказ.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аналітичні розрахунки на використання коштів на харч</w:t>
            </w:r>
            <w:r>
              <w:rPr>
                <w:lang w:val="uk-UA"/>
              </w:rPr>
              <w:t>ування дітей на 4-й квартал 2015</w:t>
            </w:r>
            <w:r w:rsidRPr="00E72E8C">
              <w:rPr>
                <w:lang w:val="uk-UA"/>
              </w:rPr>
              <w:t xml:space="preserve"> року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аналітичні розрахунки використання коштів на комуна</w:t>
            </w:r>
            <w:r>
              <w:rPr>
                <w:lang w:val="uk-UA"/>
              </w:rPr>
              <w:t>льні послуги на 4-й квартал 2014</w:t>
            </w:r>
            <w:r w:rsidRPr="00E72E8C">
              <w:rPr>
                <w:lang w:val="uk-UA"/>
              </w:rPr>
              <w:t xml:space="preserve"> року 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Придбати іграшки, поповнити предметно-ігрове середовище  груп.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•НАКАЗИ :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виконання норм харчування дітей у дошкільному закладі за ІІІ квартал поточного року»;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_ «Про стан захворюваності дітей за ІІІ квартал поточного року»;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- «Про атестацію педагогічних працівників»; 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заходи щодо попередження дитячого травматизму в осінньо-зимовий період»;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готовність закладу до осінньо-зимового періоду»;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-«Про інвентаризацію в ДНЗ».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Проконтролювати підготовку навчального закладу до роботи в осінньо – зимовий </w:t>
            </w:r>
            <w:r w:rsidRPr="00E72E8C">
              <w:rPr>
                <w:lang w:val="uk-UA"/>
              </w:rPr>
              <w:lastRenderedPageBreak/>
              <w:t>період.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Проконтролювати правильність ведення працівниками навчального закладу обов’язкової ділової документації.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Подати до атестаційної комісії список педагогічних працівників, які підлягають черговій атестації.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Затвердити списки педагогічних працівників, які атестуються, графік роботи атестаційної комісії.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 • </w:t>
            </w:r>
            <w:r>
              <w:rPr>
                <w:lang w:val="uk-UA"/>
              </w:rPr>
              <w:t>Поповнити сторінки</w:t>
            </w:r>
            <w:r w:rsidRPr="00E72E8C">
              <w:rPr>
                <w:lang w:val="uk-UA"/>
              </w:rPr>
              <w:t xml:space="preserve"> сайт</w:t>
            </w:r>
            <w:r>
              <w:rPr>
                <w:lang w:val="uk-UA"/>
              </w:rPr>
              <w:t>у</w:t>
            </w:r>
            <w:r w:rsidRPr="00E72E8C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дошкільного навчального закладу новою інформацією.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Скласти план спільних заходів дошкільного та загальноосвітнього навчальних закладів.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Засідання атестаційної комісії: затвердження графіка проведення атестації, ознайомлення з ним осіб, які атестуються.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Загальні збори трудового колективу: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аналіз підготовки дошкільного закладу до роботи в умовах осінньо-зимового періоду;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виконання працівниками дошкільного закладу правил внутрішнього розпорядку.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Контроль за роботою комірника щодо своєчасного завезення, збереження продуктів харчування, дотриманням термінів реалізації, вхідним контролем якості продуктів.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Розробити заходи по покращенню дитячого харчування в умовах дошкільного закладу.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Перекопати  газони.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Підготувати  подвір’я  дошкільного навчального закладу  до  зими  (заблокувати  поливальну  систему), в приміщенні заклеїти вікна.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Заготовка  овочів  на  зиму.                                 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Підготовка приміщень до осінньо-зимового періоду.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Часткове придбання столового посуду в усі вікові групи.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Заготовити  землю,  ящики,  насіння  для  зимових  та  весняних  висадків.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02.10.2015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47673B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0</w:t>
            </w:r>
            <w:r>
              <w:rPr>
                <w:lang w:val="uk-UA"/>
              </w:rPr>
              <w:t>9.10.2015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2</w:t>
            </w:r>
            <w:r>
              <w:rPr>
                <w:lang w:val="uk-UA"/>
              </w:rPr>
              <w:t>3.10.2015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23.10.2015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30.10.2015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09.10.2015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Постійно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26.10.2015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72E8C">
              <w:rPr>
                <w:lang w:val="uk-UA"/>
              </w:rPr>
              <w:t>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31.10.2015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30.10.2015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72E8C">
              <w:rPr>
                <w:lang w:val="uk-UA"/>
              </w:rPr>
              <w:t>ротягом місяця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  <w:r w:rsidRPr="00E72E8C">
              <w:rPr>
                <w:lang w:val="uk-UA"/>
              </w:rPr>
              <w:t xml:space="preserve">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  <w:r w:rsidRPr="00E72E8C">
              <w:rPr>
                <w:lang w:val="uk-UA"/>
              </w:rPr>
              <w:t xml:space="preserve"> 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Атестаційна комісія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Голова профкому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Атестаційна комісія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Робітн. з </w:t>
            </w:r>
            <w:r>
              <w:rPr>
                <w:lang w:val="uk-UA"/>
              </w:rPr>
              <w:t>ремонту та обслуг-</w:t>
            </w:r>
            <w:r w:rsidRPr="00E72E8C">
              <w:rPr>
                <w:lang w:val="uk-UA"/>
              </w:rPr>
              <w:t>ня</w:t>
            </w:r>
            <w:r>
              <w:rPr>
                <w:lang w:val="uk-UA"/>
              </w:rPr>
              <w:t xml:space="preserve"> приміщ.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Pr="00DF1D22" w:rsidRDefault="00135089" w:rsidP="00135089">
      <w:pPr>
        <w:tabs>
          <w:tab w:val="left" w:pos="7380"/>
          <w:tab w:val="left" w:pos="7560"/>
        </w:tabs>
        <w:jc w:val="center"/>
        <w:rPr>
          <w:b/>
          <w:i/>
          <w:sz w:val="16"/>
          <w:szCs w:val="16"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9. МЕДИЧНА РОБОТА </w:t>
      </w: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9.1.  Організаційна робота</w:t>
      </w:r>
    </w:p>
    <w:p w:rsidR="00135089" w:rsidRPr="00DF1D22" w:rsidRDefault="00135089" w:rsidP="00135089">
      <w:pPr>
        <w:rPr>
          <w:b/>
          <w:i/>
          <w:sz w:val="16"/>
          <w:szCs w:val="16"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08"/>
      </w:tblGrid>
      <w:tr w:rsidR="00135089" w:rsidRPr="00E72E8C" w:rsidTr="008126BA">
        <w:trPr>
          <w:trHeight w:val="1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Контроль за оформленням та веденням медичної документації в групах.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Проаналізувати захворюваність дітей за 9 місяців поточного року, довести дані до відома вихователів та батьків.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Переглянути і доповнити меню страв на осінньо-зимовий період.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right="-10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ind w:right="-10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до 02</w:t>
            </w:r>
            <w:r w:rsidRPr="00E72E8C">
              <w:rPr>
                <w:lang w:val="uk-UA"/>
              </w:rPr>
              <w:t>.10.20</w:t>
            </w:r>
            <w:r>
              <w:rPr>
                <w:lang w:val="uk-UA"/>
              </w:rPr>
              <w:t>15</w:t>
            </w:r>
          </w:p>
          <w:p w:rsidR="00135089" w:rsidRPr="00E72E8C" w:rsidRDefault="00135089" w:rsidP="008126BA">
            <w:pPr>
              <w:ind w:right="-10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right="-10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до 02.10.2015</w:t>
            </w:r>
          </w:p>
          <w:p w:rsidR="00135089" w:rsidRPr="00E72E8C" w:rsidRDefault="00135089" w:rsidP="008126BA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9.2. Лікувально-профілактична і оздоровча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08"/>
      </w:tblGrid>
      <w:tr w:rsidR="00135089" w:rsidRPr="00E72E8C" w:rsidTr="008126BA">
        <w:trPr>
          <w:trHeight w:val="1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Розробити заходи по профілактиці порушень  постави у дітей 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профілактичні огляди дітей на педикульоз і хвороби шкіри.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Визначення загальної і моторної щільності фізкультурних занять, провести медико-педагогічний контроль на заняттях фізкультури в групах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16.10.2015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09.10.2015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16</w:t>
            </w:r>
            <w:r w:rsidRPr="00E72E8C">
              <w:rPr>
                <w:lang w:val="uk-UA"/>
              </w:rPr>
              <w:t>.10.201</w:t>
            </w:r>
            <w:r>
              <w:rPr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Лікар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Лікар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9.3. Протиепідемічна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08"/>
      </w:tblGrid>
      <w:tr w:rsidR="00135089" w:rsidRPr="00E72E8C" w:rsidTr="008126BA">
        <w:trPr>
          <w:trHeight w:val="1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•Провести місячник профілактики ентеробіозу.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•Контроль за своєчасним патронажем вихователями відсутніх дітей.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•Огляд працівників харчоблоку на гнійничкові захворювання.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23.10.2015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right="-10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постійно  </w:t>
            </w:r>
          </w:p>
          <w:p w:rsidR="00135089" w:rsidRPr="00E72E8C" w:rsidRDefault="00135089" w:rsidP="008126BA">
            <w:pPr>
              <w:ind w:right="-10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right="-10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постійно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Медперсонал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Лікар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Лікар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9.4. Санітарно-освітня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0"/>
        <w:gridCol w:w="1680"/>
        <w:gridCol w:w="2712"/>
        <w:gridCol w:w="1068"/>
      </w:tblGrid>
      <w:tr w:rsidR="00135089" w:rsidRPr="00E72E8C" w:rsidTr="008126BA">
        <w:trPr>
          <w:trHeight w:val="162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•Провести лекцію для батьків «Сформовані культурно-гігієнічні навички -  запорука здоров’я та краси дитини».  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•Підготувати матеріали на допомогу вихователям для проведення тематичних занять в рамках Тижня здоров</w:t>
            </w:r>
            <w:r>
              <w:t>’</w:t>
            </w:r>
            <w:r w:rsidRPr="00E72E8C">
              <w:rPr>
                <w:lang w:val="uk-UA"/>
              </w:rPr>
              <w:t>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23</w:t>
            </w:r>
            <w:r w:rsidRPr="00E72E8C">
              <w:rPr>
                <w:lang w:val="uk-UA"/>
              </w:rPr>
              <w:t>.10.201</w:t>
            </w:r>
            <w:r>
              <w:rPr>
                <w:lang w:val="uk-UA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jc w:val="center"/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jc w:val="center"/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jc w:val="center"/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jc w:val="center"/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jc w:val="center"/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jc w:val="center"/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jc w:val="center"/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jc w:val="center"/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jc w:val="center"/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jc w:val="center"/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jc w:val="center"/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jc w:val="center"/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jc w:val="center"/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jc w:val="center"/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jc w:val="center"/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jc w:val="center"/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jc w:val="center"/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jc w:val="center"/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u w:val="single"/>
          <w:lang w:val="uk-UA"/>
        </w:rPr>
      </w:pPr>
    </w:p>
    <w:p w:rsidR="00135089" w:rsidRDefault="00135089" w:rsidP="00135089">
      <w:pPr>
        <w:jc w:val="center"/>
        <w:rPr>
          <w:b/>
          <w:u w:val="single"/>
          <w:lang w:val="uk-UA"/>
        </w:rPr>
      </w:pPr>
    </w:p>
    <w:p w:rsidR="00135089" w:rsidRDefault="00135089" w:rsidP="00135089">
      <w:pPr>
        <w:jc w:val="center"/>
        <w:rPr>
          <w:lang w:val="uk-UA"/>
        </w:rPr>
      </w:pPr>
      <w:r>
        <w:rPr>
          <w:b/>
          <w:u w:val="single"/>
          <w:lang w:val="uk-UA"/>
        </w:rPr>
        <w:lastRenderedPageBreak/>
        <w:t xml:space="preserve"> ЛИСТОПАД 2015 РОКУ</w:t>
      </w:r>
    </w:p>
    <w:p w:rsidR="00135089" w:rsidRDefault="00135089" w:rsidP="00135089">
      <w:pPr>
        <w:jc w:val="center"/>
        <w:rPr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</w:t>
      </w: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4. ОРГАНІЗАЦІЙНО-ПЕДАГОГІЧНА РОБОТА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4.1. Заходи взаємодії дошкільного закладу із загальноосвітнім закладом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353"/>
        <w:gridCol w:w="2967"/>
        <w:gridCol w:w="1008"/>
      </w:tblGrid>
      <w:tr w:rsidR="00135089" w:rsidRPr="00E72E8C" w:rsidTr="008126BA">
        <w:trPr>
          <w:trHeight w:val="9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Робота  зі  школою:  </w:t>
            </w:r>
          </w:p>
          <w:p w:rsidR="00135089" w:rsidRPr="00E72E8C" w:rsidRDefault="00135089" w:rsidP="008126BA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запросити  вчителів  початкових  класів  на  підсумкові  заняття;</w:t>
            </w:r>
          </w:p>
          <w:p w:rsidR="00135089" w:rsidRPr="00E72E8C" w:rsidRDefault="00135089" w:rsidP="008126BA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прийняти  участь  у  шкільному  святі “Прощання  з  букварем ”.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Спільна виставка дитячої творчості «Україно мила – краю мій чудовий».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зі старшими дошкільниками цикл занять «Я йду до школи».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11.11.2015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25.11.2015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06.11.2015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19.11.2015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4.2. Заходи взаємодії закладу з установами, організаціями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318"/>
        <w:gridCol w:w="3002"/>
        <w:gridCol w:w="1008"/>
      </w:tblGrid>
      <w:tr w:rsidR="00135089" w:rsidRPr="00E72E8C" w:rsidTr="008126BA">
        <w:trPr>
          <w:trHeight w:val="48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A02290" w:rsidRDefault="00135089" w:rsidP="008126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72E8C">
              <w:rPr>
                <w:lang w:val="uk-UA"/>
              </w:rPr>
              <w:t xml:space="preserve">• Запросити на зустріч з вихованцями   </w:t>
            </w:r>
            <w:r w:rsidRPr="00A02290">
              <w:rPr>
                <w:color w:val="000000"/>
                <w:lang w:val="uk-UA"/>
              </w:rPr>
              <w:t xml:space="preserve">начальника варти ДПРЧ-5 УДСНС України в Черкаській області, капітана служби Богдан </w:t>
            </w:r>
            <w:r>
              <w:rPr>
                <w:color w:val="000000"/>
                <w:lang w:val="uk-UA"/>
              </w:rPr>
              <w:t>Миколу</w:t>
            </w:r>
            <w:r w:rsidRPr="00A02290">
              <w:rPr>
                <w:color w:val="000000"/>
                <w:lang w:val="uk-UA"/>
              </w:rPr>
              <w:t xml:space="preserve"> Юрійовича</w:t>
            </w:r>
            <w:r>
              <w:rPr>
                <w:color w:val="000000"/>
                <w:lang w:val="uk-UA"/>
              </w:rPr>
              <w:t xml:space="preserve"> </w:t>
            </w:r>
            <w:r w:rsidRPr="00E72E8C">
              <w:rPr>
                <w:lang w:val="uk-UA"/>
              </w:rPr>
              <w:t>для ознайомлення дітей з правилами пожежної безпеки.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Pr="00E72E8C">
              <w:rPr>
                <w:lang w:val="uk-UA"/>
              </w:rPr>
              <w:t>.11.201</w:t>
            </w:r>
            <w:r>
              <w:rPr>
                <w:lang w:val="uk-UA"/>
              </w:rPr>
              <w:t>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4.3. План роботи з батьками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396"/>
        <w:gridCol w:w="2924"/>
        <w:gridCol w:w="1008"/>
      </w:tblGrid>
      <w:tr w:rsidR="00135089" w:rsidRPr="00E72E8C" w:rsidTr="008126BA">
        <w:trPr>
          <w:trHeight w:val="9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C76208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Семінар - практикум Тема: «</w:t>
            </w:r>
            <w:r>
              <w:rPr>
                <w:lang w:val="uk-UA"/>
              </w:rPr>
              <w:t>ДНЗ і сімя – єдиний простір дитинства</w:t>
            </w:r>
            <w:r w:rsidRPr="00C76208">
              <w:rPr>
                <w:lang w:val="uk-UA"/>
              </w:rPr>
              <w:t>».</w:t>
            </w:r>
          </w:p>
          <w:p w:rsidR="00135089" w:rsidRPr="00C76208" w:rsidRDefault="00135089" w:rsidP="008126BA">
            <w:pPr>
              <w:numPr>
                <w:ilvl w:val="0"/>
                <w:numId w:val="16"/>
              </w:numPr>
              <w:rPr>
                <w:lang w:val="uk-UA"/>
              </w:rPr>
            </w:pPr>
            <w:r>
              <w:rPr>
                <w:lang w:val="uk-UA"/>
              </w:rPr>
              <w:t>Правова освіта дітей та батьків: системний підхід</w:t>
            </w:r>
            <w:r w:rsidRPr="00C76208">
              <w:rPr>
                <w:lang w:val="uk-UA"/>
              </w:rPr>
              <w:t>.</w:t>
            </w:r>
          </w:p>
          <w:p w:rsidR="00135089" w:rsidRPr="00C76208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Консультація.</w:t>
            </w:r>
            <w:r>
              <w:rPr>
                <w:lang w:val="uk-UA"/>
              </w:rPr>
              <w:t xml:space="preserve"> Тема</w:t>
            </w:r>
            <w:r w:rsidRPr="00E72E8C">
              <w:rPr>
                <w:lang w:val="uk-UA"/>
              </w:rPr>
              <w:t>:</w:t>
            </w:r>
            <w:r>
              <w:rPr>
                <w:lang w:val="uk-UA"/>
              </w:rPr>
              <w:t xml:space="preserve"> «Як виховати в дитині потребу бути охайною».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День  відкритих  дверей  для  батьків: </w:t>
            </w:r>
          </w:p>
          <w:p w:rsidR="00135089" w:rsidRPr="00E72E8C" w:rsidRDefault="00135089" w:rsidP="008126BA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відвідування  занять,  кабінетів, залів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“Таткова  майстерня</w:t>
            </w:r>
            <w:r w:rsidRPr="00E72E8C">
              <w:rPr>
                <w:lang w:val="uk-UA"/>
              </w:rPr>
              <w:t>” – місячник  ремонту  іграшок.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Засідання  батьківського  комітету:</w:t>
            </w:r>
          </w:p>
          <w:p w:rsidR="00135089" w:rsidRPr="00E72E8C" w:rsidRDefault="00135089" w:rsidP="008126BA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підсумки  роботи  за  І  квартал  навчального року.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Поновлювати ширми-пересувки в батьківських куточках</w:t>
            </w:r>
            <w:r>
              <w:rPr>
                <w:lang w:val="uk-UA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12.11.2015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12.11.2015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13.11.2015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2</w:t>
            </w:r>
            <w:r>
              <w:rPr>
                <w:lang w:val="uk-UA"/>
              </w:rPr>
              <w:t>6.11.2015</w:t>
            </w: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72E8C">
              <w:rPr>
                <w:lang w:val="uk-UA"/>
              </w:rPr>
              <w:t>ротягом місяця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Вихователі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4.4.</w:t>
      </w:r>
      <w:r w:rsidRPr="00B33C7C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Загальні заходи для дітей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620"/>
        <w:gridCol w:w="2881"/>
        <w:gridCol w:w="1007"/>
      </w:tblGrid>
      <w:tr w:rsidR="00135089" w:rsidRPr="00E72E8C" w:rsidTr="008126BA">
        <w:trPr>
          <w:trHeight w:val="9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Організація  екскурсій  до краєзнавчого  музею (старші  групи).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 тематичне  заняття  по  безпеці життєдіяльності.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Організувати  спортивне  свято:  </w:t>
            </w:r>
            <w:r w:rsidRPr="00E72E8C">
              <w:rPr>
                <w:lang w:val="uk-UA"/>
              </w:rPr>
              <w:lastRenderedPageBreak/>
              <w:t>“Козацькому роду немає переводу ”.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 День  здоров’я  “цілющі скарби нашої землі ”.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Музично-літературна розвага</w:t>
            </w:r>
            <w:r w:rsidRPr="00E72E8C">
              <w:rPr>
                <w:b/>
                <w:lang w:val="uk-UA"/>
              </w:rPr>
              <w:t xml:space="preserve"> </w:t>
            </w:r>
            <w:r w:rsidRPr="00E72E8C">
              <w:rPr>
                <w:lang w:val="uk-UA"/>
              </w:rPr>
              <w:t xml:space="preserve"> «Осінній ярмарок».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•Виставка дитячих малюнків «Зачарована осінь».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•Свято «Рідної мови».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День української писемності та мови. Організувати фольклорні ігри та розваги з дітьми.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Усесвітній день дитини. Методичні заходи для педагогів та батьків, спрямовані на ознайомлення з правами дитини.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Вечір народної гри.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Протягом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місяця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13.11.2015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10.11.2015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17.11.2015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19.11.2015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E72E8C">
              <w:rPr>
                <w:lang w:val="uk-UA"/>
              </w:rPr>
              <w:t>.1</w:t>
            </w:r>
            <w:r>
              <w:rPr>
                <w:lang w:val="uk-UA"/>
              </w:rPr>
              <w:t>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19.11.2015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06.11.2015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20.11.2015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27.11.2015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Вихователі 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Інструктор з фізкультури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Інструктор з фізкультури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Батьки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Інструктор з фізкультури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5. МЕТОДИЧНА РОБОТА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5.1. Підвищення педагогічної майстерності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620"/>
        <w:gridCol w:w="2880"/>
        <w:gridCol w:w="1008"/>
      </w:tblGrid>
      <w:tr w:rsidR="00135089" w:rsidRPr="00E72E8C" w:rsidTr="008126BA">
        <w:trPr>
          <w:trHeight w:val="9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C76208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• Семінар - практикум. Тема: </w:t>
            </w:r>
            <w:r w:rsidRPr="00C76208">
              <w:rPr>
                <w:lang w:val="uk-UA"/>
              </w:rPr>
              <w:t>«Форму</w:t>
            </w:r>
            <w:r>
              <w:rPr>
                <w:lang w:val="uk-UA"/>
              </w:rPr>
              <w:t>вання моральних принципів у вихованні дошкільнят</w:t>
            </w:r>
            <w:r w:rsidRPr="00C76208">
              <w:rPr>
                <w:lang w:val="uk-UA"/>
              </w:rPr>
              <w:t>».</w:t>
            </w:r>
          </w:p>
          <w:p w:rsidR="00135089" w:rsidRPr="00C76208" w:rsidRDefault="00135089" w:rsidP="008126BA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Народознавство– джерело національного духу.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Консультація. Тема: </w:t>
            </w:r>
            <w:r>
              <w:rPr>
                <w:lang w:val="uk-UA"/>
              </w:rPr>
              <w:t>«Відповідальність формуємо змалку».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10.11.2015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E72E8C">
              <w:rPr>
                <w:lang w:val="uk-UA"/>
              </w:rPr>
              <w:t>.11.201</w:t>
            </w:r>
            <w:r>
              <w:rPr>
                <w:lang w:val="uk-UA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5.2. Удосконалення професійної творчості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620"/>
        <w:gridCol w:w="2880"/>
        <w:gridCol w:w="1008"/>
      </w:tblGrid>
      <w:tr w:rsidR="00135089" w:rsidRPr="00E72E8C" w:rsidTr="008126BA">
        <w:trPr>
          <w:trHeight w:val="52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Взяти участь у методоб’єднаннях міста.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Default="00135089" w:rsidP="008126BA">
            <w:pPr>
              <w:shd w:val="clear" w:color="auto" w:fill="FFFFFF"/>
              <w:ind w:left="6"/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</w:t>
            </w:r>
            <w:r>
              <w:rPr>
                <w:lang w:val="uk-UA"/>
              </w:rPr>
              <w:t xml:space="preserve">Передовий  педагогічний  </w:t>
            </w:r>
            <w:r w:rsidRPr="004E4E22">
              <w:rPr>
                <w:lang w:val="uk-UA"/>
              </w:rPr>
              <w:t>досвід</w:t>
            </w:r>
            <w:r>
              <w:rPr>
                <w:lang w:val="uk-UA"/>
              </w:rPr>
              <w:t>. Тема:</w:t>
            </w:r>
            <w:r w:rsidRPr="004E4E22">
              <w:rPr>
                <w:lang w:val="uk-UA"/>
              </w:rPr>
              <w:t xml:space="preserve">  «</w:t>
            </w:r>
            <w:r>
              <w:rPr>
                <w:lang w:val="uk-UA"/>
              </w:rPr>
              <w:t>Організація методичної роботи з педагогами на мережевій основі: використання інтернет-технологій</w:t>
            </w:r>
            <w:r w:rsidRPr="004E4E22">
              <w:rPr>
                <w:lang w:val="uk-UA"/>
              </w:rPr>
              <w:t xml:space="preserve">». </w:t>
            </w:r>
          </w:p>
          <w:p w:rsidR="00135089" w:rsidRPr="004E4E22" w:rsidRDefault="00135089" w:rsidP="008126BA">
            <w:pPr>
              <w:shd w:val="clear" w:color="auto" w:fill="FFFFFF"/>
              <w:ind w:left="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E4E22">
              <w:rPr>
                <w:lang w:val="uk-UA"/>
              </w:rPr>
              <w:t>Ознайомлення дітей з історією держави, державними символами.</w:t>
            </w:r>
          </w:p>
          <w:p w:rsidR="00135089" w:rsidRPr="004E4E22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• </w:t>
            </w:r>
            <w:r>
              <w:rPr>
                <w:lang w:val="uk-UA"/>
              </w:rPr>
              <w:t xml:space="preserve">Робота творчої групи. Тема: </w:t>
            </w:r>
            <w:r w:rsidRPr="004E4E22">
              <w:rPr>
                <w:lang w:val="uk-UA"/>
              </w:rPr>
              <w:t>«</w:t>
            </w:r>
            <w:r>
              <w:rPr>
                <w:lang w:val="uk-UA"/>
              </w:rPr>
              <w:t>Музейна педагогіка в дощкільному закладі</w:t>
            </w:r>
            <w:r w:rsidRPr="004E4E22">
              <w:rPr>
                <w:lang w:val="uk-UA"/>
              </w:rPr>
              <w:t>».</w:t>
            </w:r>
          </w:p>
          <w:p w:rsidR="00135089" w:rsidRPr="00EF516C" w:rsidRDefault="00135089" w:rsidP="008126BA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і врахування  бажань і інтересів дітей щодо створення музейних експонатів, продумати прийоми заохочення дітей до активної діяльності, залучення до співпраці батьків.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Згідно 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плану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03.11.2015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20.11.2015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lastRenderedPageBreak/>
        <w:t>5.3. Самоосвіта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341"/>
        <w:gridCol w:w="2979"/>
        <w:gridCol w:w="1008"/>
      </w:tblGrid>
      <w:tr w:rsidR="00135089" w:rsidRPr="00E72E8C" w:rsidTr="008126BA">
        <w:trPr>
          <w:trHeight w:val="9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День методичної інформації.</w:t>
            </w:r>
          </w:p>
          <w:p w:rsidR="00135089" w:rsidRPr="00E77FCD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Колективний перег</w:t>
            </w:r>
            <w:r>
              <w:rPr>
                <w:lang w:val="uk-UA"/>
              </w:rPr>
              <w:t xml:space="preserve">ляд. Тема: </w:t>
            </w:r>
            <w:r w:rsidRPr="00E77FCD">
              <w:rPr>
                <w:lang w:val="uk-UA"/>
              </w:rPr>
              <w:t>«</w:t>
            </w:r>
            <w:r>
              <w:rPr>
                <w:lang w:val="uk-UA"/>
              </w:rPr>
              <w:t>Допоможемо гостю з місяця»</w:t>
            </w:r>
            <w:r w:rsidRPr="00E77FCD">
              <w:rPr>
                <w:lang w:val="uk-UA"/>
              </w:rPr>
              <w:t xml:space="preserve"> (заняття </w:t>
            </w:r>
            <w:r>
              <w:rPr>
                <w:lang w:val="uk-UA"/>
              </w:rPr>
              <w:t>з використанням ейдетики для</w:t>
            </w:r>
            <w:r w:rsidRPr="00E77FCD">
              <w:rPr>
                <w:lang w:val="uk-UA"/>
              </w:rPr>
              <w:t xml:space="preserve"> дітей с</w:t>
            </w:r>
            <w:r>
              <w:rPr>
                <w:lang w:val="uk-UA"/>
              </w:rPr>
              <w:t>ередньої</w:t>
            </w:r>
            <w:r w:rsidRPr="00E77FCD">
              <w:rPr>
                <w:lang w:val="uk-UA"/>
              </w:rPr>
              <w:t xml:space="preserve"> групи)</w:t>
            </w:r>
            <w:r>
              <w:rPr>
                <w:lang w:val="uk-UA"/>
              </w:rPr>
              <w:t>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Огляд новинок науково-методичної літератури та періодичних видань.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05.11.2015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25.11.2015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E72E8C">
              <w:rPr>
                <w:lang w:val="uk-UA"/>
              </w:rPr>
              <w:t>.11.201</w:t>
            </w:r>
            <w:r>
              <w:rPr>
                <w:lang w:val="uk-UA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5.4. Педагогічні ради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407"/>
        <w:gridCol w:w="2913"/>
        <w:gridCol w:w="1008"/>
      </w:tblGrid>
      <w:tr w:rsidR="00135089" w:rsidRPr="00E72E8C" w:rsidTr="008126BA">
        <w:trPr>
          <w:trHeight w:val="9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7FCD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Педрада. Тема: «</w:t>
            </w:r>
            <w:r>
              <w:rPr>
                <w:lang w:val="uk-UA"/>
              </w:rPr>
              <w:t>Патріотично–моральний розвиток дошкільників – основа відродження духовних традицій рідного народу</w:t>
            </w:r>
            <w:r w:rsidRPr="00E77FCD">
              <w:rPr>
                <w:lang w:val="uk-UA"/>
              </w:rPr>
              <w:t>».</w:t>
            </w:r>
          </w:p>
          <w:p w:rsidR="00135089" w:rsidRPr="00E77FCD" w:rsidRDefault="00135089" w:rsidP="008126BA">
            <w:pPr>
              <w:numPr>
                <w:ilvl w:val="0"/>
                <w:numId w:val="18"/>
              </w:numPr>
              <w:rPr>
                <w:lang w:val="uk-UA"/>
              </w:rPr>
            </w:pPr>
            <w:r w:rsidRPr="00E77FCD">
              <w:rPr>
                <w:lang w:val="uk-UA"/>
              </w:rPr>
              <w:t xml:space="preserve">Формування </w:t>
            </w:r>
            <w:r>
              <w:rPr>
                <w:lang w:val="uk-UA"/>
              </w:rPr>
              <w:t>основ національної свідомості – пріоритетне завдання патріотичного виховання дошкільнят</w:t>
            </w:r>
            <w:r w:rsidRPr="00E77FCD">
              <w:rPr>
                <w:lang w:val="uk-UA"/>
              </w:rPr>
              <w:t>.</w:t>
            </w:r>
          </w:p>
          <w:p w:rsidR="00135089" w:rsidRPr="00E77FCD" w:rsidRDefault="00135089" w:rsidP="008126BA">
            <w:pPr>
              <w:numPr>
                <w:ilvl w:val="0"/>
                <w:numId w:val="18"/>
              </w:numPr>
              <w:rPr>
                <w:lang w:val="uk-UA"/>
              </w:rPr>
            </w:pPr>
            <w:r>
              <w:rPr>
                <w:lang w:val="uk-UA"/>
              </w:rPr>
              <w:t>Сім’я – перша школа морального зростання</w:t>
            </w:r>
            <w:r w:rsidRPr="00E77FCD">
              <w:rPr>
                <w:lang w:val="uk-UA"/>
              </w:rPr>
              <w:t>.</w:t>
            </w:r>
          </w:p>
          <w:p w:rsidR="00135089" w:rsidRPr="00E77FCD" w:rsidRDefault="00135089" w:rsidP="008126BA">
            <w:pPr>
              <w:numPr>
                <w:ilvl w:val="0"/>
                <w:numId w:val="18"/>
              </w:numPr>
              <w:rPr>
                <w:lang w:val="uk-UA"/>
              </w:rPr>
            </w:pPr>
            <w:r>
              <w:rPr>
                <w:lang w:val="uk-UA"/>
              </w:rPr>
              <w:t>Виховання патріотичного ставлення до рідної землі та українського народу засобами художнього слова</w:t>
            </w:r>
            <w:r w:rsidRPr="00E77FCD">
              <w:rPr>
                <w:lang w:val="uk-UA"/>
              </w:rPr>
              <w:t>.</w:t>
            </w:r>
          </w:p>
          <w:p w:rsidR="00135089" w:rsidRPr="00E77FCD" w:rsidRDefault="00135089" w:rsidP="008126BA">
            <w:pPr>
              <w:numPr>
                <w:ilvl w:val="0"/>
                <w:numId w:val="18"/>
              </w:numPr>
              <w:rPr>
                <w:lang w:val="uk-UA"/>
              </w:rPr>
            </w:pPr>
            <w:r w:rsidRPr="00E77FCD">
              <w:rPr>
                <w:lang w:val="uk-UA"/>
              </w:rPr>
              <w:t>Результати комплексної перевірки.</w:t>
            </w:r>
          </w:p>
          <w:p w:rsidR="00135089" w:rsidRPr="00E77FCD" w:rsidRDefault="00135089" w:rsidP="008126BA">
            <w:pPr>
              <w:numPr>
                <w:ilvl w:val="0"/>
                <w:numId w:val="18"/>
              </w:numPr>
              <w:rPr>
                <w:lang w:val="uk-UA"/>
              </w:rPr>
            </w:pPr>
            <w:r w:rsidRPr="00E77FCD">
              <w:rPr>
                <w:lang w:val="uk-UA"/>
              </w:rPr>
              <w:t>Результати тематичної перевірки.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Оформити виставку у методичному кабінеті «Готуємось до педради».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04.11.2015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E72E8C">
              <w:rPr>
                <w:lang w:val="uk-UA"/>
              </w:rPr>
              <w:t>.11.201</w:t>
            </w:r>
            <w:r>
              <w:rPr>
                <w:lang w:val="uk-UA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5.5. Курсова перепідготовка та атестація педагогічних працівників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328"/>
        <w:gridCol w:w="2992"/>
        <w:gridCol w:w="1008"/>
      </w:tblGrid>
      <w:tr w:rsidR="00135089" w:rsidRPr="00E72E8C" w:rsidTr="008126BA">
        <w:trPr>
          <w:trHeight w:val="9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Вивчення системи роботи педагогів, що атестуються.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Направити на курсову перепідготовку педпрацівників при ОЧІПОПП за графіком.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до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04.11.2015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плану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jc w:val="center"/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6. ВИВЧЕННЯ СТАНУ ОРГАНІЗАЦІЇ ЖИТТЄДІЯЛЬНОСТІ ДІТЕЙ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Комплексне вивчення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Тематичне вивчення 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34"/>
        <w:gridCol w:w="2686"/>
        <w:gridCol w:w="1008"/>
      </w:tblGrid>
      <w:tr w:rsidR="00135089" w:rsidRPr="00E72E8C" w:rsidTr="008126BA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</w:t>
            </w:r>
            <w:r w:rsidRPr="00E77FCD">
              <w:rPr>
                <w:lang w:val="uk-UA"/>
              </w:rPr>
              <w:t xml:space="preserve">Рівень сформованості </w:t>
            </w:r>
            <w:r>
              <w:rPr>
                <w:lang w:val="uk-UA"/>
              </w:rPr>
              <w:t>морально-</w:t>
            </w:r>
            <w:r w:rsidRPr="00E77FCD">
              <w:rPr>
                <w:lang w:val="uk-UA"/>
              </w:rPr>
              <w:t>патріотичн</w:t>
            </w:r>
            <w:r>
              <w:rPr>
                <w:lang w:val="uk-UA"/>
              </w:rPr>
              <w:t>их</w:t>
            </w:r>
            <w:r w:rsidRPr="00E77FCD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почуттів</w:t>
            </w:r>
            <w:r w:rsidRPr="00E77FCD">
              <w:rPr>
                <w:lang w:val="uk-UA"/>
              </w:rPr>
              <w:t xml:space="preserve"> дошкільників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11.11.2015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Вибіркове вивчення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08"/>
      </w:tblGrid>
      <w:tr w:rsidR="00135089" w:rsidRPr="00E72E8C" w:rsidTr="008126BA">
        <w:trPr>
          <w:trHeight w:val="9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Вибірковий контроль:</w:t>
            </w:r>
          </w:p>
          <w:p w:rsidR="00135089" w:rsidRPr="00E77FCD" w:rsidRDefault="00135089" w:rsidP="008126BA">
            <w:pPr>
              <w:rPr>
                <w:lang w:val="uk-UA"/>
              </w:rPr>
            </w:pPr>
            <w:r w:rsidRPr="00E77FCD">
              <w:rPr>
                <w:lang w:val="uk-UA"/>
              </w:rPr>
              <w:t xml:space="preserve">- </w:t>
            </w:r>
            <w:r>
              <w:rPr>
                <w:lang w:val="uk-UA"/>
              </w:rPr>
              <w:t>Планування занять з математики та організація освітнього процесу</w:t>
            </w:r>
            <w:r w:rsidRPr="00E77FCD">
              <w:rPr>
                <w:lang w:val="uk-UA"/>
              </w:rPr>
              <w:t>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Підсумкові  заняття за І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05.11.2015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E72E8C">
              <w:rPr>
                <w:lang w:val="uk-UA"/>
              </w:rPr>
              <w:t>.11.201</w:t>
            </w:r>
            <w:r>
              <w:rPr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7. РОБОТА МЕТОДИЧНОГО КАБІНЕТУ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08"/>
      </w:tblGrid>
      <w:tr w:rsidR="00135089" w:rsidRPr="00E72E8C" w:rsidTr="008126BA">
        <w:trPr>
          <w:trHeight w:val="9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•Поповнити фонотеку музичними творами для проведення розваг.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•Робота методичного кабінету: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-  Впорядкувати методичні матеріали з </w:t>
            </w:r>
            <w:r>
              <w:rPr>
                <w:lang w:val="uk-UA"/>
              </w:rPr>
              <w:t>патріотичного виховання</w:t>
            </w:r>
            <w:r w:rsidRPr="00E72E8C">
              <w:rPr>
                <w:lang w:val="uk-UA"/>
              </w:rPr>
              <w:t>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Підготовка та обговорення сценаріїв Новорічних святкувань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•Аналіз проходження адаптації, шкільної успішності дітей-випускників ДНЗ № 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2</w:t>
            </w:r>
            <w:r>
              <w:rPr>
                <w:lang w:val="uk-UA"/>
              </w:rPr>
              <w:t>0</w:t>
            </w:r>
            <w:r w:rsidRPr="00E72E8C">
              <w:rPr>
                <w:lang w:val="uk-UA"/>
              </w:rPr>
              <w:t>.11.2</w:t>
            </w:r>
            <w:r>
              <w:rPr>
                <w:lang w:val="uk-UA"/>
              </w:rPr>
              <w:t>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2</w:t>
            </w:r>
            <w:r>
              <w:rPr>
                <w:lang w:val="uk-UA"/>
              </w:rPr>
              <w:t>7.11.2015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  <w:r w:rsidRPr="00E72E8C">
              <w:rPr>
                <w:lang w:val="uk-UA"/>
              </w:rPr>
              <w:t>.11.201</w:t>
            </w:r>
            <w:r>
              <w:rPr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Pr="00A728B8" w:rsidRDefault="00135089" w:rsidP="00135089">
      <w:pPr>
        <w:ind w:left="-540"/>
        <w:jc w:val="center"/>
        <w:rPr>
          <w:b/>
          <w:i/>
          <w:lang w:val="uk-UA"/>
        </w:rPr>
      </w:pPr>
      <w:r w:rsidRPr="00A728B8">
        <w:rPr>
          <w:b/>
          <w:i/>
          <w:lang w:val="uk-UA"/>
        </w:rPr>
        <w:t>8. АДМІНІСТРАТИВНО-ГОСПОДАРСЬКА ДІЯЛЬНІСТЬ</w:t>
      </w:r>
    </w:p>
    <w:p w:rsidR="00135089" w:rsidRDefault="00135089" w:rsidP="00135089">
      <w:pPr>
        <w:ind w:left="-540"/>
        <w:rPr>
          <w:b/>
          <w:i/>
          <w:lang w:val="uk-UA"/>
        </w:rPr>
      </w:pPr>
    </w:p>
    <w:p w:rsidR="00135089" w:rsidRPr="002A670A" w:rsidRDefault="00135089" w:rsidP="00135089">
      <w:pPr>
        <w:ind w:left="-540"/>
        <w:rPr>
          <w:b/>
          <w:i/>
          <w:lang w:val="uk-UA"/>
        </w:rPr>
      </w:pPr>
      <w:r w:rsidRPr="002A670A">
        <w:rPr>
          <w:b/>
          <w:i/>
          <w:lang w:val="uk-UA"/>
        </w:rPr>
        <w:t>8.1. Укріплення матеріально-технічної бази</w:t>
      </w:r>
    </w:p>
    <w:p w:rsidR="00135089" w:rsidRDefault="00135089" w:rsidP="00135089">
      <w:pPr>
        <w:ind w:left="-540"/>
        <w:rPr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08"/>
      </w:tblGrid>
      <w:tr w:rsidR="00135089" w:rsidRPr="00E72E8C" w:rsidTr="008126BA">
        <w:trPr>
          <w:trHeight w:val="934"/>
        </w:trPr>
        <w:tc>
          <w:tcPr>
            <w:tcW w:w="5040" w:type="dxa"/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Засідання піклувальної ради: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створення умов в дошкільному закладі для розвитку творчих інтересів,   потреб, можливостей кожної дитини;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розглянути питання про спонсорську допомогу.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НАКАЗИ :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«Аналіз засвоєння дітьми програмових вимог за І квартал»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дотримання Інструкції з ведення ділової документації».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Організувати у навчальному закладі проведення річної інвентаризації.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Проконтролювати ведення Журналу реєстрації вступного інструктажу з питань охорони праці, Журналу реєстрації інструктажів з питань охорони праці на робочому місці.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Погодити сценарії новорічних ранків.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Передплатити комплект «Зраз</w:t>
            </w:r>
            <w:r>
              <w:rPr>
                <w:lang w:val="uk-UA"/>
              </w:rPr>
              <w:t>ковий дошкільний заклад» на 2015</w:t>
            </w:r>
            <w:r w:rsidRPr="00E72E8C">
              <w:rPr>
                <w:lang w:val="uk-UA"/>
              </w:rPr>
              <w:t xml:space="preserve"> рік.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Контроль за своєчасністю батьківської оплати.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Контроль за роботою кухарів: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закладка продуктів харчування;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якість приготування страв;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дотримання технологій приготування їжі;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норми видачі порцій на групи;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E72E8C">
              <w:rPr>
                <w:lang w:val="uk-UA"/>
              </w:rPr>
              <w:t>дотримання санітарно-гігієнічних вимог при обробці продуктів харчування;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виконання інструкцій з охорони праці та безпеки життєдіяльності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Засідання Ради по харчуванню.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Контроль за роботою двірника по забезпеченню безпеки на території ДНЗ 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Проконтролювати  ведення  документації  по  </w:t>
            </w:r>
            <w:r w:rsidRPr="00E72E8C">
              <w:rPr>
                <w:lang w:val="uk-UA"/>
              </w:rPr>
              <w:lastRenderedPageBreak/>
              <w:t>діловодству.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ревізію системи  освітлення.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Перевірити  вентиляційну  систему.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Підготувати  господарський  інвентар  до  зимових  робіт.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Організувати заготівлю грунту та посадкового матеріалу для зимових городів.</w:t>
            </w:r>
          </w:p>
        </w:tc>
        <w:tc>
          <w:tcPr>
            <w:tcW w:w="162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12.11.2015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30.11.2015</w:t>
            </w:r>
            <w:r w:rsidRPr="00E72E8C">
              <w:rPr>
                <w:lang w:val="uk-UA"/>
              </w:rPr>
              <w:t xml:space="preserve">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72E8C">
              <w:rPr>
                <w:lang w:val="uk-UA"/>
              </w:rPr>
              <w:t>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20.11.2015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10.11.2015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72E8C">
              <w:rPr>
                <w:lang w:val="uk-UA"/>
              </w:rPr>
              <w:t>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72E8C">
              <w:rPr>
                <w:lang w:val="uk-UA"/>
              </w:rPr>
              <w:t>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  <w:r w:rsidRPr="00E72E8C">
              <w:rPr>
                <w:lang w:val="uk-UA"/>
              </w:rPr>
              <w:t>.11.2</w:t>
            </w:r>
            <w:r>
              <w:rPr>
                <w:lang w:val="uk-UA"/>
              </w:rPr>
              <w:t>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Постійно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Протягом </w:t>
            </w:r>
            <w:r w:rsidRPr="00E72E8C">
              <w:rPr>
                <w:lang w:val="uk-UA"/>
              </w:rPr>
              <w:lastRenderedPageBreak/>
              <w:t>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05.11.2</w:t>
            </w:r>
            <w:r>
              <w:rPr>
                <w:lang w:val="uk-UA"/>
              </w:rPr>
              <w:t>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09.11.2015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02.11.2015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10.11.201</w:t>
            </w:r>
            <w:r>
              <w:rPr>
                <w:lang w:val="uk-UA"/>
              </w:rPr>
              <w:t>5</w:t>
            </w:r>
          </w:p>
        </w:tc>
        <w:tc>
          <w:tcPr>
            <w:tcW w:w="2700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Завідувач,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  <w:r w:rsidRPr="00E72E8C">
              <w:rPr>
                <w:lang w:val="uk-UA"/>
              </w:rPr>
              <w:t xml:space="preserve">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  <w:r w:rsidRPr="00E72E8C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Завідувач господарства</w:t>
            </w:r>
            <w:r w:rsidRPr="00E72E8C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Завідувач господарства</w:t>
            </w:r>
            <w:r w:rsidRPr="00E72E8C">
              <w:rPr>
                <w:lang w:val="uk-UA"/>
              </w:rPr>
              <w:t xml:space="preserve"> 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  <w:r w:rsidRPr="00E72E8C">
              <w:rPr>
                <w:lang w:val="uk-UA"/>
              </w:rPr>
              <w:t xml:space="preserve">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 </w:t>
            </w:r>
          </w:p>
        </w:tc>
        <w:tc>
          <w:tcPr>
            <w:tcW w:w="1008" w:type="dxa"/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ind w:left="-540"/>
        <w:rPr>
          <w:b/>
          <w:i/>
          <w:lang w:val="uk-UA"/>
        </w:rPr>
      </w:pPr>
    </w:p>
    <w:p w:rsidR="00135089" w:rsidRDefault="00135089" w:rsidP="00135089">
      <w:pPr>
        <w:ind w:left="-540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  <w:r>
        <w:rPr>
          <w:b/>
          <w:i/>
          <w:lang w:val="uk-UA"/>
        </w:rPr>
        <w:t>9. МЕДИЧНА РОБОТА</w:t>
      </w:r>
    </w:p>
    <w:p w:rsidR="00135089" w:rsidRDefault="00135089" w:rsidP="00135089">
      <w:pPr>
        <w:ind w:left="-540"/>
        <w:rPr>
          <w:b/>
          <w:i/>
          <w:lang w:val="uk-UA"/>
        </w:rPr>
      </w:pPr>
      <w:r>
        <w:rPr>
          <w:b/>
          <w:i/>
          <w:lang w:val="uk-UA"/>
        </w:rPr>
        <w:t>9.1. Організаційна робота</w:t>
      </w: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08"/>
      </w:tblGrid>
      <w:tr w:rsidR="00135089" w:rsidRPr="00E72E8C" w:rsidTr="008126BA">
        <w:trPr>
          <w:trHeight w:val="9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</w:t>
            </w:r>
            <w:r>
              <w:t xml:space="preserve">Контроль  за  </w:t>
            </w:r>
            <w:r w:rsidRPr="00E72E8C">
              <w:rPr>
                <w:lang w:val="uk-UA"/>
              </w:rPr>
              <w:t>своєчасним</w:t>
            </w:r>
            <w:r>
              <w:t xml:space="preserve">  </w:t>
            </w:r>
            <w:r w:rsidRPr="00E72E8C">
              <w:rPr>
                <w:lang w:val="uk-UA"/>
              </w:rPr>
              <w:t>проходженням</w:t>
            </w:r>
            <w:r>
              <w:t xml:space="preserve">  медогляду  пр</w:t>
            </w:r>
            <w:r w:rsidRPr="00E72E8C">
              <w:rPr>
                <w:lang w:val="uk-UA"/>
              </w:rPr>
              <w:t>ацівників.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</w:t>
            </w:r>
            <w:r>
              <w:t xml:space="preserve">Провести  контроль  за  </w:t>
            </w:r>
            <w:r w:rsidRPr="00E72E8C">
              <w:rPr>
                <w:lang w:val="uk-UA"/>
              </w:rPr>
              <w:t>проведенням</w:t>
            </w:r>
            <w:r>
              <w:t xml:space="preserve">  </w:t>
            </w:r>
            <w:r w:rsidRPr="00E72E8C">
              <w:rPr>
                <w:lang w:val="uk-UA"/>
              </w:rPr>
              <w:t>загартовуючих</w:t>
            </w:r>
            <w:r>
              <w:t xml:space="preserve">  процедур.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•Поповнити аптечки першої допомоги, протишокової допомоги медикаментами. 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•Контроль за дотриманням та виконанням графіку поточного та генерального прибирання на харчоблоці.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•Контроль за дотриманням вимог щодо збереження продуктів харчування.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•Зробити аналіз фактичного відвідування дітей ДНЗ та захворюваності.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Постійно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27.11.2015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27.11.2015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Лікар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ind w:left="-540"/>
        <w:rPr>
          <w:b/>
          <w:i/>
          <w:lang w:val="uk-UA"/>
        </w:rPr>
      </w:pPr>
      <w:r>
        <w:rPr>
          <w:b/>
          <w:i/>
          <w:lang w:val="uk-UA"/>
        </w:rPr>
        <w:t>9.2. Лікувально-профілактична і оздоровча робота</w:t>
      </w:r>
    </w:p>
    <w:p w:rsidR="00135089" w:rsidRDefault="00135089" w:rsidP="00135089">
      <w:pPr>
        <w:ind w:left="-540"/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08"/>
      </w:tblGrid>
      <w:tr w:rsidR="00135089" w:rsidRPr="00E72E8C" w:rsidTr="008126BA">
        <w:trPr>
          <w:trHeight w:val="9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•Контроль за виконанням заходів оздоровлення в осінній період.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•Провести облік дітей, які складають групу ризику.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•Контролювати санітарний стан білизни. 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•Контроль за виконанням плану заходів по зниженню захворюваності.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•Епізодичний контроль за організацією та проведенням загартовуючих процедур.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E72E8C">
              <w:rPr>
                <w:lang w:val="uk-UA"/>
              </w:rPr>
              <w:t>,1</w:t>
            </w:r>
            <w:r>
              <w:rPr>
                <w:lang w:val="uk-UA"/>
              </w:rPr>
              <w:t>2</w:t>
            </w:r>
            <w:r w:rsidRPr="00E72E8C">
              <w:rPr>
                <w:lang w:val="uk-UA"/>
              </w:rPr>
              <w:t>,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</w:t>
            </w:r>
            <w:r>
              <w:rPr>
                <w:lang w:val="uk-UA"/>
              </w:rPr>
              <w:t>9,26</w:t>
            </w:r>
            <w:r w:rsidRPr="00E72E8C">
              <w:rPr>
                <w:lang w:val="uk-UA"/>
              </w:rPr>
              <w:t>.11.201</w:t>
            </w:r>
            <w:r>
              <w:rPr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Лікар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Медперсонал 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Лікар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Лікар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ind w:left="-540"/>
        <w:rPr>
          <w:b/>
          <w:i/>
          <w:lang w:val="uk-UA"/>
        </w:rPr>
      </w:pPr>
      <w:r>
        <w:rPr>
          <w:b/>
          <w:i/>
          <w:lang w:val="uk-UA"/>
        </w:rPr>
        <w:t>9.3. Протиепідемічна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08"/>
      </w:tblGrid>
      <w:tr w:rsidR="00135089" w:rsidRPr="00E72E8C" w:rsidTr="008126BA">
        <w:trPr>
          <w:trHeight w:val="9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•Контроль за хлорним режимом і санітарним станом приміщень та території ДНЗ.</w:t>
            </w:r>
          </w:p>
          <w:p w:rsidR="00135089" w:rsidRPr="00E72E8C" w:rsidRDefault="00135089" w:rsidP="008126BA">
            <w:pPr>
              <w:jc w:val="both"/>
              <w:rPr>
                <w:b/>
                <w:i/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•Проводити профілактику гострих респіраторно-вірусних інфекцій (кварцування, фіточаї і  інше)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Постійно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під час карантину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Під час епідемії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9.4. Санітарно-освітня робота</w:t>
      </w:r>
    </w:p>
    <w:p w:rsidR="00135089" w:rsidRDefault="00135089" w:rsidP="00135089">
      <w:pPr>
        <w:ind w:left="-540"/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1440"/>
        <w:gridCol w:w="2700"/>
        <w:gridCol w:w="1008"/>
      </w:tblGrid>
      <w:tr w:rsidR="00135089" w:rsidRPr="00E72E8C" w:rsidTr="008126BA">
        <w:trPr>
          <w:trHeight w:val="93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•Провести лекцію для батьків «Важливість збереження нервової системи дитини».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•Провести заняття з працівниками на тему:        « Профілактика ГРЗ».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•Розмістити в батьківських інформаційних куточках санітарні бюлетені «Обережно, грип!».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•Доповнити вихователям інформаційні теки пам’ятками «Профілактика повітряно-крапельних інфекцій». 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•Бесіда з працівниками харчоблоку про санітарно-гігієнічний режим, профілактика стафілококової інфекції.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•Консультація для вихователів „Загартовуючи процедури після сну ”.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•Консультація для батьків „Профілактика дифтерії ”.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15.11.2015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06.11.2015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05.11.2015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Під час епідемії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24.11.2015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E72E8C">
              <w:rPr>
                <w:lang w:val="uk-UA"/>
              </w:rPr>
              <w:t>.11.201</w:t>
            </w:r>
            <w:r>
              <w:rPr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Лікар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Лікар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Лікар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ind w:left="-540"/>
        <w:rPr>
          <w:b/>
          <w:i/>
          <w:lang w:val="uk-UA"/>
        </w:rPr>
      </w:pPr>
    </w:p>
    <w:p w:rsidR="00135089" w:rsidRDefault="00135089" w:rsidP="00135089">
      <w:pPr>
        <w:ind w:left="-540"/>
        <w:rPr>
          <w:b/>
          <w:i/>
          <w:lang w:val="uk-UA"/>
        </w:rPr>
      </w:pPr>
    </w:p>
    <w:p w:rsidR="00135089" w:rsidRDefault="00135089" w:rsidP="00135089">
      <w:pPr>
        <w:ind w:left="-540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ind w:left="-540"/>
        <w:jc w:val="center"/>
        <w:rPr>
          <w:b/>
          <w:i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ind w:left="-900"/>
        <w:jc w:val="center"/>
        <w:rPr>
          <w:b/>
          <w:u w:val="single"/>
          <w:lang w:val="uk-UA"/>
        </w:rPr>
      </w:pPr>
      <w:r>
        <w:rPr>
          <w:b/>
          <w:lang w:val="uk-UA"/>
        </w:rPr>
        <w:t xml:space="preserve">   </w:t>
      </w:r>
      <w:r>
        <w:rPr>
          <w:b/>
          <w:u w:val="single"/>
          <w:lang w:val="uk-UA"/>
        </w:rPr>
        <w:t>ГРУДЕНЬ 2015 РОКУ</w:t>
      </w:r>
    </w:p>
    <w:p w:rsidR="00135089" w:rsidRPr="004077A5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lastRenderedPageBreak/>
        <w:t xml:space="preserve">          </w:t>
      </w: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4. ОРГАНІЗАЦІЙНО-ПЕДАГОГІЧНА РОБОТА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4.1. Заходи взаємодії дошкільного закладу із загальноосвітнім закладом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1"/>
        <w:gridCol w:w="1539"/>
        <w:gridCol w:w="2829"/>
        <w:gridCol w:w="959"/>
      </w:tblGrid>
      <w:tr w:rsidR="00135089" w:rsidRPr="00E72E8C" w:rsidTr="008126BA">
        <w:trPr>
          <w:trHeight w:val="93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•Знайомити вихованців з правилами поведінки школярів.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•Створити умови для розгортання творчої гри «Школа».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•Взаємовідвідування уроків і занять вихователями дошкільного закладу і учителями школи.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•Забезпечення наступності в роботі ДНЗ і школи: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Екскурсія дітей в шкільну бібліотеку.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Залучати учнів до участі в Новорічних ранках в дитсадку.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4D58E0" w:rsidRDefault="00135089" w:rsidP="008126BA">
            <w:pPr>
              <w:ind w:left="498" w:hanging="498"/>
              <w:rPr>
                <w:lang w:val="uk-UA"/>
              </w:rPr>
            </w:pPr>
            <w:r>
              <w:rPr>
                <w:lang w:val="uk-UA"/>
              </w:rPr>
              <w:t>до11.12.2015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4D58E0" w:rsidRDefault="00135089" w:rsidP="008126BA">
            <w:pPr>
              <w:ind w:left="498" w:hanging="498"/>
              <w:rPr>
                <w:lang w:val="uk-UA"/>
              </w:rPr>
            </w:pPr>
            <w:r>
              <w:rPr>
                <w:lang w:val="uk-UA"/>
              </w:rPr>
              <w:t>до18.12.2015</w:t>
            </w:r>
          </w:p>
          <w:p w:rsidR="00135089" w:rsidRPr="00E72E8C" w:rsidRDefault="00135089" w:rsidP="008126BA">
            <w:pPr>
              <w:ind w:left="498" w:hanging="498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72E8C">
              <w:rPr>
                <w:lang w:val="uk-UA"/>
              </w:rPr>
              <w:t>ротягом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місяця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72E8C">
              <w:rPr>
                <w:lang w:val="uk-UA"/>
              </w:rPr>
              <w:t>ротягом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Місяця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Вихователі 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 груп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lang w:val="uk-UA"/>
        </w:rPr>
      </w:pPr>
    </w:p>
    <w:p w:rsidR="00135089" w:rsidRPr="001661EB" w:rsidRDefault="00135089" w:rsidP="00135089">
      <w:pPr>
        <w:rPr>
          <w:b/>
          <w:i/>
          <w:lang w:val="uk-UA"/>
        </w:rPr>
      </w:pPr>
      <w:r w:rsidRPr="001661EB">
        <w:rPr>
          <w:b/>
          <w:i/>
          <w:lang w:val="uk-UA"/>
        </w:rPr>
        <w:t>4.2.Заходи взаємодії закладу з установами</w:t>
      </w:r>
      <w:r>
        <w:rPr>
          <w:b/>
          <w:i/>
          <w:lang w:val="uk-UA"/>
        </w:rPr>
        <w:t>, організаціями</w:t>
      </w:r>
    </w:p>
    <w:p w:rsidR="00135089" w:rsidRDefault="00135089" w:rsidP="00135089">
      <w:pPr>
        <w:rPr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08"/>
      </w:tblGrid>
      <w:tr w:rsidR="00135089" w:rsidRPr="00E72E8C" w:rsidTr="008126BA">
        <w:trPr>
          <w:trHeight w:val="1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Запросити на зустріч з працівниками дошкільного закладу заступника директора Черкаського ГРУ «Приватбанк» Ярмолу К.А.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4D58E0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E72E8C">
              <w:rPr>
                <w:lang w:val="uk-UA"/>
              </w:rPr>
              <w:t>.12.201</w:t>
            </w:r>
            <w:r>
              <w:rPr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Pr="001661EB" w:rsidRDefault="00135089" w:rsidP="00135089">
      <w:pPr>
        <w:rPr>
          <w:b/>
          <w:i/>
          <w:lang w:val="uk-UA"/>
        </w:rPr>
      </w:pPr>
      <w:r w:rsidRPr="001661EB">
        <w:rPr>
          <w:b/>
          <w:i/>
          <w:lang w:val="uk-UA"/>
        </w:rPr>
        <w:t xml:space="preserve">4.3. План роботи з батьками </w:t>
      </w:r>
    </w:p>
    <w:p w:rsidR="00135089" w:rsidRDefault="00135089" w:rsidP="00135089">
      <w:pPr>
        <w:rPr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08"/>
      </w:tblGrid>
      <w:tr w:rsidR="00135089" w:rsidRPr="00E72E8C" w:rsidTr="008126BA">
        <w:trPr>
          <w:trHeight w:val="9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C806ED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• </w:t>
            </w:r>
            <w:r>
              <w:t>Семінар</w:t>
            </w:r>
            <w:r w:rsidRPr="00E72E8C">
              <w:rPr>
                <w:lang w:val="uk-UA"/>
              </w:rPr>
              <w:t xml:space="preserve"> </w:t>
            </w:r>
            <w:r>
              <w:t>-</w:t>
            </w:r>
            <w:r w:rsidRPr="00E72E8C">
              <w:rPr>
                <w:lang w:val="uk-UA"/>
              </w:rPr>
              <w:t xml:space="preserve"> </w:t>
            </w:r>
            <w:r>
              <w:t>практикум</w:t>
            </w:r>
            <w:r w:rsidRPr="00E72E8C">
              <w:rPr>
                <w:lang w:val="uk-UA"/>
              </w:rPr>
              <w:t xml:space="preserve">. </w:t>
            </w:r>
            <w:r>
              <w:t>Тема:</w:t>
            </w:r>
            <w:r w:rsidRPr="00C806ED">
              <w:rPr>
                <w:lang w:val="uk-UA"/>
              </w:rPr>
              <w:t>«</w:t>
            </w:r>
            <w:r>
              <w:rPr>
                <w:lang w:val="uk-UA"/>
              </w:rPr>
              <w:t>ДНЗ і сім</w:t>
            </w:r>
            <w:r w:rsidRPr="00356DBC">
              <w:t>’</w:t>
            </w:r>
            <w:r>
              <w:rPr>
                <w:lang w:val="uk-UA"/>
              </w:rPr>
              <w:t>я – єдиний простір дитинства</w:t>
            </w:r>
            <w:r w:rsidRPr="00C806ED">
              <w:rPr>
                <w:lang w:val="uk-UA"/>
              </w:rPr>
              <w:t xml:space="preserve">». </w:t>
            </w:r>
          </w:p>
          <w:p w:rsidR="00135089" w:rsidRPr="00C806ED" w:rsidRDefault="00135089" w:rsidP="008126BA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C806ED">
              <w:rPr>
                <w:lang w:val="uk-UA"/>
              </w:rPr>
              <w:t>Методичні аспекти організації роботи з безпеки життєдіяльності.</w:t>
            </w:r>
          </w:p>
          <w:p w:rsidR="00135089" w:rsidRPr="00C806ED" w:rsidRDefault="00135089" w:rsidP="008126BA">
            <w:pPr>
              <w:shd w:val="clear" w:color="auto" w:fill="FFFFFF"/>
              <w:rPr>
                <w:lang w:val="uk-UA"/>
              </w:rPr>
            </w:pPr>
            <w:r w:rsidRPr="00E72E8C">
              <w:rPr>
                <w:lang w:val="uk-UA"/>
              </w:rPr>
              <w:t>•</w:t>
            </w:r>
            <w:r>
              <w:rPr>
                <w:lang w:val="uk-UA"/>
              </w:rPr>
              <w:t xml:space="preserve"> </w:t>
            </w:r>
            <w:r>
              <w:t>Консультація</w:t>
            </w:r>
            <w:r>
              <w:rPr>
                <w:lang w:val="uk-UA"/>
              </w:rPr>
              <w:t>. Тема</w:t>
            </w:r>
            <w:r w:rsidRPr="00C806ED">
              <w:rPr>
                <w:lang w:val="uk-UA"/>
              </w:rPr>
              <w:t>: «</w:t>
            </w:r>
            <w:r>
              <w:rPr>
                <w:lang w:val="uk-UA"/>
              </w:rPr>
              <w:t>Навчання дітей правил пожежної безпеки – загальне завдання ДНЗ і сім</w:t>
            </w:r>
            <w:r w:rsidRPr="00356DBC">
              <w:rPr>
                <w:lang w:val="uk-UA"/>
              </w:rPr>
              <w:t>’</w:t>
            </w:r>
            <w:r>
              <w:rPr>
                <w:lang w:val="uk-UA"/>
              </w:rPr>
              <w:t>ї</w:t>
            </w:r>
            <w:r w:rsidRPr="00C806ED">
              <w:rPr>
                <w:lang w:val="uk-UA"/>
              </w:rPr>
              <w:t xml:space="preserve">». </w:t>
            </w:r>
          </w:p>
          <w:p w:rsidR="00135089" w:rsidRPr="00E72E8C" w:rsidRDefault="00135089" w:rsidP="008126BA">
            <w:pPr>
              <w:shd w:val="clear" w:color="auto" w:fill="FFFFFF"/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•Ігри для дітей на святкування дня народження.</w:t>
            </w:r>
            <w:r w:rsidRPr="00E72E8C">
              <w:rPr>
                <w:iCs/>
                <w:color w:val="000000"/>
                <w:spacing w:val="-3"/>
                <w:lang w:val="uk-UA"/>
              </w:rPr>
              <w:t xml:space="preserve"> </w:t>
            </w:r>
          </w:p>
          <w:p w:rsidR="00135089" w:rsidRPr="00E72E8C" w:rsidRDefault="00135089" w:rsidP="008126BA">
            <w:pPr>
              <w:jc w:val="both"/>
              <w:rPr>
                <w:b/>
                <w:lang w:val="uk-UA"/>
              </w:rPr>
            </w:pPr>
            <w:r w:rsidRPr="00E72E8C">
              <w:rPr>
                <w:lang w:val="uk-UA"/>
              </w:rPr>
              <w:t>•Залучення  батьків до святкового оформлення групових кімнат  та проведення  новорічних  ранків.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•Виставка в центрі сімейної творчості  «Зимові фантазії».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•Поновлювати ширми-пересувки в батьківських куточках.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4D58E0" w:rsidRDefault="00135089" w:rsidP="008126BA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03.12.2015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4D58E0" w:rsidRDefault="00135089" w:rsidP="008126BA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10.12.2015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Згідно 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плану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lang w:val="uk-UA"/>
        </w:rPr>
      </w:pPr>
    </w:p>
    <w:p w:rsidR="00135089" w:rsidRPr="001661EB" w:rsidRDefault="00135089" w:rsidP="00135089">
      <w:pPr>
        <w:rPr>
          <w:b/>
          <w:i/>
          <w:lang w:val="uk-UA"/>
        </w:rPr>
      </w:pPr>
      <w:r w:rsidRPr="001661EB">
        <w:rPr>
          <w:b/>
          <w:i/>
          <w:lang w:val="uk-UA"/>
        </w:rPr>
        <w:t xml:space="preserve">4.4. </w:t>
      </w:r>
      <w:r>
        <w:rPr>
          <w:b/>
          <w:i/>
          <w:lang w:val="uk-UA"/>
        </w:rPr>
        <w:t>Загальні заходи для дітей</w:t>
      </w:r>
    </w:p>
    <w:p w:rsidR="00135089" w:rsidRDefault="00135089" w:rsidP="00135089">
      <w:pPr>
        <w:rPr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9"/>
        <w:gridCol w:w="1539"/>
        <w:gridCol w:w="2713"/>
        <w:gridCol w:w="987"/>
      </w:tblGrid>
      <w:tr w:rsidR="00135089" w:rsidRPr="00E72E8C" w:rsidTr="008126BA">
        <w:trPr>
          <w:trHeight w:val="529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 тематичні  заняття  з  дітьми  до  Дня  визволення  м. Черкаси  від  фашистських  загарбників.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•Провести  свято  Святого Миколая.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•Тематичні  заняття  з  дітьми,  розваги  до  дня  народження  українського  гетьмана  Б.Хмельницького «Гортаючи сторінки історії».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• Провести Новорічні ранки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До Дня Збройних сил України провести тематичне заняття «Армія миру».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свято Калити.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День зимового сонцестояння. Провести заняття з дітьми з використанням моделі, що відображує рух Землі навколо Сонця. Спостереження за сонцем.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Конкурс на кращу новорічну ікебану між групами дошкільного закладу.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4D58E0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0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.12.2015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4D58E0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72E8C">
              <w:rPr>
                <w:lang w:val="uk-UA"/>
              </w:rPr>
              <w:t>.</w:t>
            </w:r>
            <w:r>
              <w:rPr>
                <w:lang w:val="uk-UA"/>
              </w:rPr>
              <w:t>12.2015</w:t>
            </w:r>
          </w:p>
          <w:p w:rsidR="00135089" w:rsidRPr="004D58E0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до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8</w:t>
            </w:r>
            <w:r w:rsidRPr="00E72E8C">
              <w:rPr>
                <w:lang w:val="uk-UA"/>
              </w:rPr>
              <w:t>.12</w:t>
            </w:r>
            <w:r>
              <w:rPr>
                <w:lang w:val="uk-UA"/>
              </w:rPr>
              <w:t>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Згідно розкладу</w:t>
            </w:r>
          </w:p>
          <w:p w:rsidR="00135089" w:rsidRPr="004D58E0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04.12.2015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4D58E0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11.12.2015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.12.2015</w:t>
            </w:r>
          </w:p>
          <w:p w:rsidR="00135089" w:rsidRPr="004D58E0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18.12.2015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Музкерівники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Вихователі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5.МЕТОДИЧНА РОБОТА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5.1. Підвищення педагогічної майстерності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1440"/>
        <w:gridCol w:w="2700"/>
        <w:gridCol w:w="1008"/>
      </w:tblGrid>
      <w:tr w:rsidR="00135089" w:rsidRPr="00E72E8C" w:rsidTr="008126BA">
        <w:trPr>
          <w:trHeight w:val="93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• Семінар-практикум. Тема: </w:t>
            </w:r>
            <w:r w:rsidRPr="00491262">
              <w:rPr>
                <w:lang w:val="uk-UA"/>
              </w:rPr>
              <w:t>«Форму</w:t>
            </w:r>
            <w:r>
              <w:rPr>
                <w:lang w:val="uk-UA"/>
              </w:rPr>
              <w:t>вання моральних принципів у виховання дошкільників</w:t>
            </w:r>
            <w:r w:rsidRPr="00491262">
              <w:rPr>
                <w:lang w:val="uk-UA"/>
              </w:rPr>
              <w:t xml:space="preserve">». </w:t>
            </w:r>
          </w:p>
          <w:p w:rsidR="00135089" w:rsidRPr="00491262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- Освітня і мистецька цінність української народної іграшки</w:t>
            </w:r>
            <w:r w:rsidRPr="00491262">
              <w:rPr>
                <w:lang w:val="uk-UA"/>
              </w:rPr>
              <w:t>.</w:t>
            </w:r>
          </w:p>
          <w:p w:rsidR="00135089" w:rsidRPr="006A5905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- Літературний осередок як засіб формування читацької культури дошкільника</w:t>
            </w:r>
            <w:r w:rsidRPr="00491262">
              <w:rPr>
                <w:lang w:val="uk-UA"/>
              </w:rPr>
              <w:t>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Консультація. Т</w:t>
            </w:r>
            <w:r>
              <w:rPr>
                <w:lang w:val="uk-UA"/>
              </w:rPr>
              <w:t>ема: «Формування здоров’язбережувальної компетентності дошкільнят».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4D58E0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15.12.2015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4D58E0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22 .</w:t>
            </w:r>
            <w:r w:rsidRPr="00E72E8C">
              <w:rPr>
                <w:lang w:val="uk-UA"/>
              </w:rPr>
              <w:t>12.201</w:t>
            </w:r>
            <w:r>
              <w:rPr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5.2. Удосконалення професійної творчості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1440"/>
        <w:gridCol w:w="2700"/>
        <w:gridCol w:w="1008"/>
      </w:tblGrid>
      <w:tr w:rsidR="00135089" w:rsidRPr="00E72E8C" w:rsidTr="008126BA">
        <w:trPr>
          <w:trHeight w:val="93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Передовий педагогічний досвід. Т</w:t>
            </w:r>
            <w:r>
              <w:rPr>
                <w:lang w:val="uk-UA"/>
              </w:rPr>
              <w:t>ема: «Оброблення зображень у графічному онлайн-редакторі</w:t>
            </w:r>
            <w:r w:rsidRPr="00491262">
              <w:rPr>
                <w:lang w:val="uk-UA"/>
              </w:rPr>
              <w:t xml:space="preserve">». </w:t>
            </w:r>
          </w:p>
          <w:p w:rsidR="00135089" w:rsidRPr="00491262" w:rsidRDefault="00135089" w:rsidP="008126B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491262">
              <w:rPr>
                <w:lang w:val="uk-UA"/>
              </w:rPr>
              <w:t>Ознайомлення з традиціями і культурою українського народу.</w:t>
            </w:r>
          </w:p>
          <w:p w:rsidR="00135089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72E8C">
              <w:rPr>
                <w:lang w:val="uk-UA"/>
              </w:rPr>
              <w:t>•</w:t>
            </w:r>
            <w:r>
              <w:rPr>
                <w:lang w:val="uk-UA"/>
              </w:rPr>
              <w:t xml:space="preserve"> Робота творчої групи. Тема: «Музейна педагогіка в дошкільному закладі</w:t>
            </w:r>
            <w:r w:rsidRPr="00A00934">
              <w:rPr>
                <w:lang w:val="uk-UA"/>
              </w:rPr>
              <w:t xml:space="preserve">». </w:t>
            </w:r>
          </w:p>
          <w:p w:rsidR="00135089" w:rsidRPr="00A00934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654FFB">
              <w:rPr>
                <w:lang w:val="uk-UA"/>
              </w:rPr>
              <w:t>- Збирання, виготовлення та оформлення музейних експонатів.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4D58E0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14.12.2015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4D58E0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A00934">
              <w:t>4</w:t>
            </w:r>
            <w:r>
              <w:rPr>
                <w:lang w:val="uk-UA"/>
              </w:rPr>
              <w:t>.12.2015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5.3. Самоосвіта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8"/>
        <w:gridCol w:w="1539"/>
        <w:gridCol w:w="2677"/>
        <w:gridCol w:w="994"/>
      </w:tblGrid>
      <w:tr w:rsidR="00135089" w:rsidRPr="00E72E8C" w:rsidTr="008126BA">
        <w:trPr>
          <w:trHeight w:val="93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Колективний перегляд. Тема: </w:t>
            </w:r>
          </w:p>
          <w:p w:rsidR="00135089" w:rsidRDefault="00135089" w:rsidP="008126BA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- Андріївські вечорниці </w:t>
            </w:r>
            <w:r w:rsidRPr="000F6A89">
              <w:rPr>
                <w:lang w:val="uk-UA"/>
              </w:rPr>
              <w:t>(заняття</w:t>
            </w:r>
            <w:r>
              <w:rPr>
                <w:lang w:val="uk-UA"/>
              </w:rPr>
              <w:t>-розвага</w:t>
            </w:r>
            <w:r w:rsidRPr="000F6A89">
              <w:rPr>
                <w:lang w:val="uk-UA"/>
              </w:rPr>
              <w:t xml:space="preserve"> для дітей с</w:t>
            </w:r>
            <w:r>
              <w:rPr>
                <w:lang w:val="uk-UA"/>
              </w:rPr>
              <w:t>ереднь</w:t>
            </w:r>
            <w:r w:rsidRPr="000F6A89">
              <w:rPr>
                <w:lang w:val="uk-UA"/>
              </w:rPr>
              <w:t>ої групи</w:t>
            </w:r>
            <w:r>
              <w:rPr>
                <w:b/>
                <w:sz w:val="20"/>
                <w:szCs w:val="20"/>
                <w:lang w:val="uk-UA"/>
              </w:rPr>
              <w:t>).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Опрацювати документ «Типовий перелік обов’язкового обладнання, навчально-наочних посібників та іграшок у ДНЗ».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4D58E0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11.12.2015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4D58E0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до25.12.2015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5.4. Педагогічні ради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1440"/>
        <w:gridCol w:w="2700"/>
        <w:gridCol w:w="1008"/>
      </w:tblGrid>
      <w:tr w:rsidR="00135089" w:rsidRPr="00E72E8C" w:rsidTr="008126BA">
        <w:trPr>
          <w:trHeight w:val="1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5.5. Курсова перепідготовка та атестація педагогічних працівників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7"/>
        <w:gridCol w:w="1683"/>
        <w:gridCol w:w="2534"/>
        <w:gridCol w:w="994"/>
      </w:tblGrid>
      <w:tr w:rsidR="00135089" w:rsidRPr="00E72E8C" w:rsidTr="008126BA">
        <w:trPr>
          <w:trHeight w:val="709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•Вивчення роб</w:t>
            </w:r>
            <w:r>
              <w:rPr>
                <w:lang w:val="uk-UA"/>
              </w:rPr>
              <w:t>і</w:t>
            </w:r>
            <w:r w:rsidRPr="00E72E8C">
              <w:rPr>
                <w:lang w:val="uk-UA"/>
              </w:rPr>
              <w:t>т вихователів, що атестуються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•Направити на курси педпрацівників при ОЧІПОПП.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4D58E0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04.12.2015</w:t>
            </w:r>
          </w:p>
          <w:p w:rsidR="00135089" w:rsidRPr="004D58E0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згідно плану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Атестаційна комісія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6.</w:t>
      </w:r>
      <w:r w:rsidRPr="00E61423">
        <w:rPr>
          <w:b/>
          <w:i/>
          <w:lang w:val="uk-UA"/>
        </w:rPr>
        <w:t>ВИВЧЕННЯ СТАНУ ОРГАНІЗАЦІЇ ЖИТТЄДІЯЛЬНОСТІ ДІТЕЙ</w:t>
      </w:r>
    </w:p>
    <w:p w:rsidR="00135089" w:rsidRDefault="00135089" w:rsidP="00135089">
      <w:pPr>
        <w:jc w:val="center"/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Комплексне вивчення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Тематичне вивчення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Вибіркове вивчення</w:t>
      </w:r>
    </w:p>
    <w:p w:rsidR="00135089" w:rsidRPr="00E61423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1620"/>
        <w:gridCol w:w="2520"/>
        <w:gridCol w:w="1008"/>
      </w:tblGrid>
      <w:tr w:rsidR="00135089" w:rsidRPr="00E72E8C" w:rsidTr="008126BA">
        <w:trPr>
          <w:trHeight w:val="93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Комплектація літературного куточка</w:t>
            </w:r>
            <w:r>
              <w:rPr>
                <w:lang w:val="uk-UA"/>
              </w:rPr>
              <w:t>.</w:t>
            </w:r>
          </w:p>
          <w:p w:rsidR="00135089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Формування навичок екологічно – доцільної поведінки</w:t>
            </w:r>
            <w:r>
              <w:rPr>
                <w:lang w:val="uk-UA"/>
              </w:rPr>
              <w:t>.</w:t>
            </w:r>
          </w:p>
          <w:p w:rsidR="00135089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</w:t>
            </w:r>
            <w:r>
              <w:rPr>
                <w:lang w:val="uk-UA"/>
              </w:rPr>
              <w:t xml:space="preserve"> Вибірковий контроль: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C123FB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644313">
              <w:rPr>
                <w:lang w:val="uk-UA"/>
              </w:rPr>
              <w:t>Створення та використання розвивального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44313">
              <w:rPr>
                <w:lang w:val="uk-UA"/>
              </w:rPr>
              <w:t>середовища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lang w:val="uk-UA"/>
              </w:rPr>
              <w:t xml:space="preserve">в групах раннього </w:t>
            </w:r>
            <w:r w:rsidRPr="000F6A89">
              <w:rPr>
                <w:lang w:val="uk-UA"/>
              </w:rPr>
              <w:t>віку.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до 16.12.2015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E72E8C">
              <w:rPr>
                <w:lang w:val="uk-UA"/>
              </w:rPr>
              <w:t>.12.201</w:t>
            </w:r>
            <w:r>
              <w:rPr>
                <w:lang w:val="uk-UA"/>
              </w:rPr>
              <w:t>5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24.12.2015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lang w:val="uk-UA"/>
        </w:rPr>
      </w:pPr>
    </w:p>
    <w:p w:rsidR="00135089" w:rsidRDefault="00135089" w:rsidP="00135089">
      <w:pPr>
        <w:rPr>
          <w:lang w:val="uk-UA"/>
        </w:rPr>
      </w:pPr>
    </w:p>
    <w:p w:rsidR="00135089" w:rsidRPr="00E61423" w:rsidRDefault="00135089" w:rsidP="00135089">
      <w:pPr>
        <w:jc w:val="center"/>
        <w:rPr>
          <w:b/>
          <w:i/>
          <w:lang w:val="uk-UA"/>
        </w:rPr>
      </w:pPr>
      <w:r w:rsidRPr="00E61423">
        <w:rPr>
          <w:b/>
          <w:i/>
          <w:lang w:val="uk-UA"/>
        </w:rPr>
        <w:t>7. РОБОТА МЕТОДИЧНОГО КАБІНЕТУ</w:t>
      </w:r>
    </w:p>
    <w:p w:rsidR="00135089" w:rsidRDefault="00135089" w:rsidP="00135089">
      <w:pPr>
        <w:rPr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8"/>
        <w:gridCol w:w="1632"/>
        <w:gridCol w:w="2520"/>
        <w:gridCol w:w="1008"/>
      </w:tblGrid>
      <w:tr w:rsidR="00135089" w:rsidRPr="00E72E8C" w:rsidTr="008126BA">
        <w:trPr>
          <w:trHeight w:val="934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Ознайомлення педагогів  з новими публіка-ціями по здоров</w:t>
            </w:r>
            <w:r>
              <w:t>’</w:t>
            </w:r>
            <w:r w:rsidRPr="00E72E8C">
              <w:rPr>
                <w:lang w:val="uk-UA"/>
              </w:rPr>
              <w:t>язберігаючим технологіям.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•Переглянути та доповнити матеріали в групах з ППБ та ПДР.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•Придбати нові ялинкові прикраси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•Обновити та виготовити карнавальні костюми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•Виготовити  театральні  декорації  до  Різдвяних  свят.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•Провести  конкурс  на  краще  новорічне  оформлення  груп</w:t>
            </w:r>
          </w:p>
          <w:p w:rsidR="00135089" w:rsidRPr="00E72E8C" w:rsidRDefault="00135089" w:rsidP="008126BA">
            <w:pPr>
              <w:shd w:val="clear" w:color="auto" w:fill="FFFFFF"/>
              <w:spacing w:before="2" w:line="228" w:lineRule="exact"/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•Розробити план проведення зимових канікул                                 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•Доповнити рекомендації та обновити матеріали по ОЖЗД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18.12.2015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18</w:t>
            </w:r>
            <w:r w:rsidRPr="00E72E8C">
              <w:rPr>
                <w:lang w:val="uk-UA"/>
              </w:rPr>
              <w:t>.12.201</w:t>
            </w:r>
            <w:r>
              <w:rPr>
                <w:lang w:val="uk-UA"/>
              </w:rPr>
              <w:t>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18.12.2015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25.12.2015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25.12.2015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30.12.201</w:t>
            </w:r>
            <w:r>
              <w:rPr>
                <w:lang w:val="uk-UA"/>
              </w:rPr>
              <w:t>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18.12</w:t>
            </w:r>
            <w:r>
              <w:rPr>
                <w:lang w:val="uk-UA"/>
              </w:rPr>
              <w:t>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Інструктор з фізкультури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  <w:r w:rsidRPr="00E72E8C">
              <w:rPr>
                <w:lang w:val="uk-UA"/>
              </w:rPr>
              <w:t xml:space="preserve"> госп</w:t>
            </w:r>
            <w:r>
              <w:rPr>
                <w:lang w:val="uk-UA"/>
              </w:rPr>
              <w:t>одарства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lang w:val="uk-UA"/>
        </w:rPr>
      </w:pPr>
    </w:p>
    <w:p w:rsidR="00135089" w:rsidRDefault="00135089" w:rsidP="00135089">
      <w:pPr>
        <w:rPr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 w:rsidRPr="007A7A22">
        <w:rPr>
          <w:b/>
          <w:i/>
          <w:lang w:val="uk-UA"/>
        </w:rPr>
        <w:t>8. АДМІНІСТРАТИВНО – ГОСПОДАРСЬКА ДІЯЛЬНІСТЬ</w:t>
      </w:r>
    </w:p>
    <w:p w:rsidR="00135089" w:rsidRDefault="00135089" w:rsidP="00135089">
      <w:pPr>
        <w:jc w:val="center"/>
        <w:rPr>
          <w:b/>
          <w:i/>
          <w:lang w:val="uk-UA"/>
        </w:rPr>
      </w:pPr>
    </w:p>
    <w:p w:rsidR="00135089" w:rsidRPr="007A7A22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8.1. Укріплення матеріально – технічної бази</w:t>
      </w:r>
    </w:p>
    <w:p w:rsidR="00135089" w:rsidRDefault="00135089" w:rsidP="00135089">
      <w:pPr>
        <w:jc w:val="center"/>
        <w:rPr>
          <w:b/>
          <w:i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3"/>
        <w:gridCol w:w="1608"/>
        <w:gridCol w:w="2457"/>
        <w:gridCol w:w="956"/>
      </w:tblGrid>
      <w:tr w:rsidR="00135089" w:rsidRPr="00E72E8C" w:rsidTr="008126B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Рада дошкільного закладу:</w:t>
            </w:r>
          </w:p>
          <w:p w:rsidR="00135089" w:rsidRPr="00E72E8C" w:rsidRDefault="00135089" w:rsidP="008126BA">
            <w:pPr>
              <w:numPr>
                <w:ilvl w:val="0"/>
                <w:numId w:val="9"/>
              </w:numPr>
              <w:tabs>
                <w:tab w:val="num" w:pos="572"/>
              </w:tabs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організація та підготовка Новорічних свят для дітей.</w:t>
            </w:r>
          </w:p>
          <w:p w:rsidR="00135089" w:rsidRPr="00E72E8C" w:rsidRDefault="00135089" w:rsidP="008126BA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аналіз виконання норм харчування дітей за рік 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• Проконтролювати виконання посадових інструкцій таких працівників: вихователя, помічника вихователя, практичного психолога 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Підготувати накази про організацію і проведення новорічних свят, про призначення відповідальних за пожежну безпеку під час їх проведення: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«Про організацію та проведення</w:t>
            </w:r>
            <w:r w:rsidRPr="00E72E8C">
              <w:rPr>
                <w:b/>
                <w:lang w:val="uk-UA"/>
              </w:rPr>
              <w:t xml:space="preserve"> </w:t>
            </w:r>
            <w:r w:rsidRPr="00E72E8C">
              <w:rPr>
                <w:lang w:val="uk-UA"/>
              </w:rPr>
              <w:t>новорічних свят»;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«Про заходи щодо забезпечення пожежної безпеки під час проведення новорічних свят»;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«Про підсумки роботи навчального закладу з цивільного захисту і завдання на наступний рік»;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«Про виконання інструкції з охорони життя і здоров’я дітей»;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«Про дотримання Правил внутрішнього трудового розпорядку».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Контроль за своєчасним веденням фінансово-звітної документації:</w:t>
            </w:r>
          </w:p>
          <w:p w:rsidR="00135089" w:rsidRPr="00E72E8C" w:rsidRDefault="00135089" w:rsidP="008126BA">
            <w:pPr>
              <w:numPr>
                <w:ilvl w:val="1"/>
                <w:numId w:val="11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табелів на зарплату;</w:t>
            </w:r>
          </w:p>
          <w:p w:rsidR="00135089" w:rsidRPr="00E72E8C" w:rsidRDefault="00135089" w:rsidP="008126BA">
            <w:pPr>
              <w:numPr>
                <w:ilvl w:val="1"/>
                <w:numId w:val="11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журналів щоденного відвідування дітей; </w:t>
            </w:r>
          </w:p>
          <w:p w:rsidR="00135089" w:rsidRPr="00E72E8C" w:rsidRDefault="00135089" w:rsidP="008126BA">
            <w:pPr>
              <w:numPr>
                <w:ilvl w:val="1"/>
                <w:numId w:val="11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накопичувальні відомості по харчуванню дітей.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•Підгот</w:t>
            </w:r>
            <w:r>
              <w:rPr>
                <w:lang w:val="uk-UA"/>
              </w:rPr>
              <w:t>у</w:t>
            </w:r>
            <w:r w:rsidRPr="00E72E8C">
              <w:rPr>
                <w:lang w:val="uk-UA"/>
              </w:rPr>
              <w:t>в</w:t>
            </w:r>
            <w:r>
              <w:rPr>
                <w:lang w:val="uk-UA"/>
              </w:rPr>
              <w:t>а</w:t>
            </w:r>
            <w:r w:rsidRPr="00E72E8C">
              <w:rPr>
                <w:lang w:val="uk-UA"/>
              </w:rPr>
              <w:t>ти статистичний звіт (форма 85-К).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•Контроль за організацією та проведенням новорічних свят.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•Перевірити дотримання правил  техніки безпеки  та  охорони  життя  і  здоров’я  дітей  (посипання  піском  доріжок,  очищення  покрівлі  від  снігу  і  т.п.).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•Проконтролювати заключення  угод  з  організаціями  по  обслуговуванню  дошкільного закладу: вивіз сміття, по дератизації  дошкільної установи.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•Підготувати  зал  до  проведення  новорічних  свят.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04.12.2014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до 11.12.2015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72E8C">
              <w:rPr>
                <w:lang w:val="uk-UA"/>
              </w:rPr>
              <w:t>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72E8C">
              <w:rPr>
                <w:lang w:val="uk-UA"/>
              </w:rPr>
              <w:t xml:space="preserve">остійно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25.12.2015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 час П</w:t>
            </w:r>
            <w:r w:rsidRPr="00E72E8C">
              <w:rPr>
                <w:lang w:val="uk-UA"/>
              </w:rPr>
              <w:t>роведення свят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72E8C">
              <w:rPr>
                <w:lang w:val="uk-UA"/>
              </w:rPr>
              <w:t xml:space="preserve">остійно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30.12.2015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18</w:t>
            </w:r>
            <w:r w:rsidRPr="00E72E8C">
              <w:rPr>
                <w:lang w:val="uk-UA"/>
              </w:rPr>
              <w:t>.12.201</w:t>
            </w:r>
            <w:r>
              <w:rPr>
                <w:lang w:val="uk-UA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  <w:r w:rsidRPr="00E72E8C">
              <w:rPr>
                <w:lang w:val="uk-UA"/>
              </w:rPr>
              <w:t xml:space="preserve">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Pr="00A1548D" w:rsidRDefault="00135089" w:rsidP="00135089">
      <w:pPr>
        <w:jc w:val="center"/>
        <w:rPr>
          <w:b/>
          <w:i/>
          <w:sz w:val="16"/>
          <w:szCs w:val="16"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9. МЕДИЧНА РОБОТА</w:t>
      </w: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9.1. Організаційна робота</w:t>
      </w:r>
    </w:p>
    <w:p w:rsidR="00135089" w:rsidRPr="00A1548D" w:rsidRDefault="00135089" w:rsidP="00135089">
      <w:pPr>
        <w:rPr>
          <w:b/>
          <w:i/>
          <w:sz w:val="16"/>
          <w:szCs w:val="16"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1671"/>
        <w:gridCol w:w="2531"/>
        <w:gridCol w:w="997"/>
      </w:tblGrid>
      <w:tr w:rsidR="00135089" w:rsidRPr="00E72E8C" w:rsidTr="008126BA">
        <w:trPr>
          <w:trHeight w:val="934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•Зробити заявки на  поповнення медикаментами та інвентарем медичного  кабінету.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•Перевірити дотримання вимог щодо зберігання продуктів харчування в коморі (терміни реалізації, товарне сусідство).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18.01.2015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Постійно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 старша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 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9.2. Лікувально – профілактична і оздоровча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1620"/>
        <w:gridCol w:w="2520"/>
        <w:gridCol w:w="1008"/>
      </w:tblGrid>
      <w:tr w:rsidR="00135089" w:rsidRPr="00E72E8C" w:rsidTr="008126BA">
        <w:trPr>
          <w:trHeight w:val="34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•Розпочати диспансеризацію дітей із залученням спеціалістів дитячої поліклініки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 № 3.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•Контроль  за фізичним розвитком дітей, за навантаженням під час фізкультурних занять, рухливих ігор.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04.05.2016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Постійно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Лікар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 старша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9.3. Протиепідемічна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1620"/>
        <w:gridCol w:w="2520"/>
        <w:gridCol w:w="1008"/>
      </w:tblGrid>
      <w:tr w:rsidR="00135089" w:rsidRPr="00E72E8C" w:rsidTr="008126BA">
        <w:trPr>
          <w:trHeight w:val="93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•Провести</w:t>
            </w:r>
            <w:r>
              <w:rPr>
                <w:lang w:val="uk-UA"/>
              </w:rPr>
              <w:t xml:space="preserve"> аналіз імунізації дітей за 2015</w:t>
            </w:r>
            <w:r w:rsidRPr="00E72E8C">
              <w:rPr>
                <w:lang w:val="uk-UA"/>
              </w:rPr>
              <w:t xml:space="preserve"> рік.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•Розробити і довести до відома працівників заходи по попередженню розповсюдження інфекційних захворювань.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15.01.2016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05.0</w:t>
            </w:r>
            <w:r>
              <w:rPr>
                <w:lang w:val="uk-UA"/>
              </w:rPr>
              <w:t>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 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 старша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9.4. Санітарно – освітня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1620"/>
        <w:gridCol w:w="2520"/>
        <w:gridCol w:w="1008"/>
      </w:tblGrid>
      <w:tr w:rsidR="00135089" w:rsidRPr="00E72E8C" w:rsidTr="008126BA">
        <w:trPr>
          <w:trHeight w:val="93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•Довести до відома персоналу дані аналізу виконання норм харчування.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•Консультація для батьків «Загартування: плюси та мінуси».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•Поповнювати батьківські інформаційні куточки матеріалами по загартуванню.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15.01.2016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28620F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19.01</w:t>
            </w:r>
            <w:r w:rsidRPr="00E72E8C">
              <w:rPr>
                <w:lang w:val="uk-UA"/>
              </w:rPr>
              <w:t>.201</w:t>
            </w:r>
            <w:r>
              <w:rPr>
                <w:lang w:val="uk-UA"/>
              </w:rPr>
              <w:t>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Постійно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 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Лікар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 старша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jc w:val="center"/>
        <w:rPr>
          <w:lang w:val="uk-UA"/>
        </w:rPr>
      </w:pPr>
    </w:p>
    <w:p w:rsidR="00135089" w:rsidRDefault="00135089" w:rsidP="00135089">
      <w:pPr>
        <w:jc w:val="center"/>
        <w:rPr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jc w:val="center"/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rPr>
          <w:b/>
          <w:i/>
          <w:lang w:val="uk-UA"/>
        </w:rPr>
      </w:pPr>
    </w:p>
    <w:p w:rsidR="00135089" w:rsidRDefault="00135089" w:rsidP="00135089">
      <w:pPr>
        <w:tabs>
          <w:tab w:val="left" w:pos="7380"/>
          <w:tab w:val="left" w:pos="7560"/>
        </w:tabs>
        <w:rPr>
          <w:b/>
          <w:i/>
          <w:lang w:val="uk-UA"/>
        </w:rPr>
      </w:pPr>
    </w:p>
    <w:p w:rsidR="00135089" w:rsidRDefault="00135089" w:rsidP="00135089">
      <w:pPr>
        <w:ind w:left="-900"/>
        <w:jc w:val="center"/>
        <w:rPr>
          <w:b/>
          <w:lang w:val="uk-UA"/>
        </w:rPr>
      </w:pPr>
      <w:r>
        <w:rPr>
          <w:b/>
          <w:lang w:val="uk-UA"/>
        </w:rPr>
        <w:t xml:space="preserve">     </w:t>
      </w:r>
    </w:p>
    <w:p w:rsidR="00135089" w:rsidRDefault="00135089" w:rsidP="00135089">
      <w:pPr>
        <w:ind w:left="-900"/>
        <w:jc w:val="center"/>
        <w:rPr>
          <w:b/>
          <w:u w:val="single"/>
          <w:lang w:val="uk-UA"/>
        </w:rPr>
      </w:pPr>
      <w:r>
        <w:rPr>
          <w:b/>
          <w:lang w:val="uk-UA"/>
        </w:rPr>
        <w:t xml:space="preserve">  </w:t>
      </w:r>
      <w:r>
        <w:rPr>
          <w:b/>
          <w:u w:val="single"/>
          <w:lang w:val="uk-UA"/>
        </w:rPr>
        <w:t>СІЧЕНЬ 2016 РОКУ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>4. ОРГАНІЗАЦІЙНО-ПЕДАГОГІЧНА РОБОТА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4.1. Заходи взаємодії дошкільного закладу із загальноосвітнім закладом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4"/>
        <w:gridCol w:w="1539"/>
        <w:gridCol w:w="2814"/>
        <w:gridCol w:w="971"/>
      </w:tblGrid>
      <w:tr w:rsidR="00135089" w:rsidRPr="00E72E8C" w:rsidTr="008126BA">
        <w:trPr>
          <w:trHeight w:val="93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Робота зі школою: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залучити випускників дошкільного навчального закладу до проведення різдвяних свят.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до15.01.2016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 груп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Pr="003766AD" w:rsidRDefault="00135089" w:rsidP="00135089">
      <w:pPr>
        <w:rPr>
          <w:sz w:val="16"/>
          <w:szCs w:val="16"/>
          <w:lang w:val="uk-UA"/>
        </w:rPr>
      </w:pPr>
    </w:p>
    <w:p w:rsidR="00135089" w:rsidRPr="001661EB" w:rsidRDefault="00135089" w:rsidP="00135089">
      <w:pPr>
        <w:rPr>
          <w:b/>
          <w:i/>
          <w:lang w:val="uk-UA"/>
        </w:rPr>
      </w:pPr>
      <w:r w:rsidRPr="001661EB">
        <w:rPr>
          <w:b/>
          <w:i/>
          <w:lang w:val="uk-UA"/>
        </w:rPr>
        <w:t>4.2.Заходи взаємодії закладу з установами</w:t>
      </w:r>
      <w:r>
        <w:rPr>
          <w:b/>
          <w:i/>
          <w:lang w:val="uk-UA"/>
        </w:rPr>
        <w:t>, організаціями</w:t>
      </w:r>
    </w:p>
    <w:p w:rsidR="00135089" w:rsidRPr="003766AD" w:rsidRDefault="00135089" w:rsidP="00135089">
      <w:pPr>
        <w:rPr>
          <w:sz w:val="16"/>
          <w:szCs w:val="16"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08"/>
      </w:tblGrid>
      <w:tr w:rsidR="00135089" w:rsidRPr="00E72E8C" w:rsidTr="008126BA">
        <w:trPr>
          <w:trHeight w:val="2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Запросити на зустріч з працівниками та вихованцями дошкільного закладу начальника відділу охорони громадського порядку Соснівського РВ УМВС в Черкаській області Коломійця А.П.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до 08</w:t>
            </w:r>
            <w:r w:rsidRPr="00E72E8C">
              <w:rPr>
                <w:lang w:val="uk-UA"/>
              </w:rPr>
              <w:t>.01.201</w:t>
            </w:r>
            <w:r>
              <w:rPr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Pr="003766AD" w:rsidRDefault="00135089" w:rsidP="00135089">
      <w:pPr>
        <w:rPr>
          <w:b/>
          <w:i/>
          <w:sz w:val="16"/>
          <w:szCs w:val="16"/>
          <w:lang w:val="uk-UA"/>
        </w:rPr>
      </w:pPr>
    </w:p>
    <w:p w:rsidR="00135089" w:rsidRPr="001661EB" w:rsidRDefault="00135089" w:rsidP="00135089">
      <w:pPr>
        <w:rPr>
          <w:b/>
          <w:i/>
          <w:lang w:val="uk-UA"/>
        </w:rPr>
      </w:pPr>
      <w:r w:rsidRPr="001661EB">
        <w:rPr>
          <w:b/>
          <w:i/>
          <w:lang w:val="uk-UA"/>
        </w:rPr>
        <w:t xml:space="preserve">4.3. План роботи з батьками </w:t>
      </w:r>
    </w:p>
    <w:p w:rsidR="00135089" w:rsidRPr="003766AD" w:rsidRDefault="00135089" w:rsidP="00135089">
      <w:pPr>
        <w:rPr>
          <w:sz w:val="16"/>
          <w:szCs w:val="16"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08"/>
      </w:tblGrid>
      <w:tr w:rsidR="00135089" w:rsidRPr="00E72E8C" w:rsidTr="008126BA">
        <w:trPr>
          <w:trHeight w:val="6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Підготувати і провести разом з батьками різдвяні свята «Щедрий вечір», «Зимова казка».</w:t>
            </w:r>
          </w:p>
          <w:p w:rsidR="00135089" w:rsidRPr="000F6A89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Семінар – практикум. Тема: «</w:t>
            </w:r>
            <w:r w:rsidRPr="000F6A89">
              <w:rPr>
                <w:lang w:val="uk-UA"/>
              </w:rPr>
              <w:t>Д</w:t>
            </w:r>
            <w:r>
              <w:rPr>
                <w:lang w:val="uk-UA"/>
              </w:rPr>
              <w:t>НЗ і сім</w:t>
            </w:r>
            <w:r w:rsidRPr="00A21D2A">
              <w:t>’</w:t>
            </w:r>
            <w:r>
              <w:rPr>
                <w:lang w:val="uk-UA"/>
              </w:rPr>
              <w:t>я – єдиний простір дитини</w:t>
            </w:r>
            <w:r w:rsidRPr="000F6A89">
              <w:rPr>
                <w:lang w:val="uk-UA"/>
              </w:rPr>
              <w:t>».</w:t>
            </w:r>
          </w:p>
          <w:p w:rsidR="00135089" w:rsidRPr="000F6A89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- Виховання моральних цінностей підростаючого покоління</w:t>
            </w:r>
            <w:r w:rsidRPr="000F6A89">
              <w:rPr>
                <w:lang w:val="uk-UA"/>
              </w:rPr>
              <w:t>.</w:t>
            </w:r>
          </w:p>
          <w:p w:rsidR="00135089" w:rsidRPr="000F6A89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</w:t>
            </w:r>
            <w:r>
              <w:rPr>
                <w:lang w:val="uk-UA"/>
              </w:rPr>
              <w:t xml:space="preserve"> Консультація для батьків. Тема: </w:t>
            </w:r>
            <w:r w:rsidRPr="000F6A89">
              <w:rPr>
                <w:lang w:val="uk-UA"/>
              </w:rPr>
              <w:t>«</w:t>
            </w:r>
            <w:r>
              <w:rPr>
                <w:lang w:val="uk-UA"/>
              </w:rPr>
              <w:t>Організація цікавого і безпечного відпочинку з дітьми</w:t>
            </w:r>
            <w:r w:rsidRPr="000F6A89">
              <w:rPr>
                <w:lang w:val="uk-UA"/>
              </w:rPr>
              <w:t>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Зустріч з батьками за круглим столом «Запитуйте – відповідаємо».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Залучення батьків до ремонту приміщень дошкільного закладу.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Зустріч з батьками багатодітних сімей. «Про розумну любов до дитини».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Поновлювати ширми – пересувки в батьківських куточках.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13.01.2016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14.01.2016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21.01.2016</w:t>
            </w:r>
          </w:p>
          <w:p w:rsidR="00135089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22</w:t>
            </w:r>
            <w:r>
              <w:rPr>
                <w:lang w:val="uk-UA"/>
              </w:rPr>
              <w:t>.01.2016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15</w:t>
            </w:r>
            <w:r>
              <w:rPr>
                <w:lang w:val="uk-UA"/>
              </w:rPr>
              <w:t>.01.2016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Вихователі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Pr="003766AD" w:rsidRDefault="00135089" w:rsidP="00135089">
      <w:pPr>
        <w:rPr>
          <w:sz w:val="16"/>
          <w:szCs w:val="16"/>
          <w:lang w:val="uk-UA"/>
        </w:rPr>
      </w:pPr>
    </w:p>
    <w:p w:rsidR="00135089" w:rsidRPr="001661EB" w:rsidRDefault="00135089" w:rsidP="00135089">
      <w:pPr>
        <w:rPr>
          <w:b/>
          <w:i/>
          <w:lang w:val="uk-UA"/>
        </w:rPr>
      </w:pPr>
      <w:r w:rsidRPr="001661EB">
        <w:rPr>
          <w:b/>
          <w:i/>
          <w:lang w:val="uk-UA"/>
        </w:rPr>
        <w:t xml:space="preserve">4.4. </w:t>
      </w:r>
      <w:r>
        <w:rPr>
          <w:b/>
          <w:i/>
          <w:lang w:val="uk-UA"/>
        </w:rPr>
        <w:t>Загальні заходи для дітей</w:t>
      </w:r>
    </w:p>
    <w:p w:rsidR="00135089" w:rsidRPr="003766AD" w:rsidRDefault="00135089" w:rsidP="00135089">
      <w:pPr>
        <w:rPr>
          <w:sz w:val="16"/>
          <w:szCs w:val="16"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8"/>
        <w:gridCol w:w="1672"/>
        <w:gridCol w:w="2752"/>
        <w:gridCol w:w="956"/>
      </w:tblGrid>
      <w:tr w:rsidR="00135089" w:rsidRPr="00E72E8C" w:rsidTr="008126BA">
        <w:trPr>
          <w:trHeight w:val="934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Підготувати та провести свято «Різдвяна зірочка</w:t>
            </w:r>
            <w:r>
              <w:rPr>
                <w:lang w:val="uk-UA"/>
              </w:rPr>
              <w:t xml:space="preserve"> зійшла</w:t>
            </w:r>
            <w:r w:rsidRPr="00E72E8C">
              <w:rPr>
                <w:lang w:val="uk-UA"/>
              </w:rPr>
              <w:t>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Тематичні заняття до 75-річчя до дня народження В.Симоненка «Поезія добра та любові».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Тематичні заняття до дня народження 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П. Тичини.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Шашковий турнір серед вихованців ДНЗ 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№ 18.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Організація  взаємовідвідин груп з привітаннями  «Новорічний вернісаж».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Конкурс: «Будуємо зі снігу, льоду» між групами на кращу снігову споруду.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Виставка-ярмарок дитячих робіт «Різдвяний </w:t>
            </w:r>
            <w:r w:rsidRPr="00E72E8C">
              <w:rPr>
                <w:lang w:val="uk-UA"/>
              </w:rPr>
              <w:lastRenderedPageBreak/>
              <w:t>подарунок».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Ігри – забави «Чарівниця – зима багато снігу намела».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тематичні заняття до Дня пожежника.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Тиждень здоров’я – під час шкільних канікул.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Дитяча вистава «Лісова пригода».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14</w:t>
            </w:r>
            <w:r>
              <w:rPr>
                <w:lang w:val="uk-UA"/>
              </w:rPr>
              <w:t>.01.2016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до 20.01.2016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18.01.2016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14</w:t>
            </w:r>
            <w:r>
              <w:rPr>
                <w:lang w:val="uk-UA"/>
              </w:rPr>
              <w:t>.01.2016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</w:t>
            </w:r>
            <w:r w:rsidRPr="00E72E8C">
              <w:rPr>
                <w:lang w:val="uk-UA"/>
              </w:rPr>
              <w:t>.01.</w:t>
            </w:r>
            <w:r>
              <w:rPr>
                <w:lang w:val="uk-UA"/>
              </w:rPr>
              <w:t>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04.01.-08.01.2015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11.01.201</w:t>
            </w:r>
            <w:r>
              <w:rPr>
                <w:lang w:val="uk-UA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Музкерівники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Інструктор з фізкультури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Інструктор з фізкультури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Pr="003766AD" w:rsidRDefault="00135089" w:rsidP="00135089">
      <w:pPr>
        <w:rPr>
          <w:b/>
          <w:i/>
          <w:sz w:val="16"/>
          <w:szCs w:val="16"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5.МЕТОДИЧНА РОБОТА</w:t>
      </w:r>
    </w:p>
    <w:p w:rsidR="00135089" w:rsidRPr="003766AD" w:rsidRDefault="00135089" w:rsidP="00135089">
      <w:pPr>
        <w:rPr>
          <w:b/>
          <w:i/>
          <w:sz w:val="16"/>
          <w:szCs w:val="16"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5.1. Підвищення педагогічної майстерності</w:t>
      </w:r>
    </w:p>
    <w:p w:rsidR="00135089" w:rsidRPr="003766AD" w:rsidRDefault="00135089" w:rsidP="00135089">
      <w:pPr>
        <w:rPr>
          <w:b/>
          <w:i/>
          <w:sz w:val="16"/>
          <w:szCs w:val="16"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17"/>
        <w:gridCol w:w="991"/>
      </w:tblGrid>
      <w:tr w:rsidR="00135089" w:rsidRPr="00E72E8C" w:rsidTr="008126BA">
        <w:trPr>
          <w:trHeight w:val="9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0F6A89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• Семінар-практикум. Тема: </w:t>
            </w:r>
            <w:r w:rsidRPr="000F6A89">
              <w:rPr>
                <w:lang w:val="uk-UA"/>
              </w:rPr>
              <w:t>«</w:t>
            </w:r>
            <w:r>
              <w:rPr>
                <w:lang w:val="uk-UA"/>
              </w:rPr>
              <w:t>Організація сприятливого розвивального середовища для формування у дітей системи ціннісного ставлення до праці</w:t>
            </w:r>
            <w:r w:rsidRPr="000F6A89">
              <w:rPr>
                <w:lang w:val="uk-UA"/>
              </w:rPr>
              <w:t>».</w:t>
            </w:r>
          </w:p>
          <w:p w:rsidR="00135089" w:rsidRPr="000F6A89" w:rsidRDefault="00135089" w:rsidP="008126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-Форми роботи з дітьми дошкільного віку з трудового виховання</w:t>
            </w:r>
            <w:r w:rsidRPr="000F6A89">
              <w:rPr>
                <w:lang w:val="uk-UA"/>
              </w:rPr>
              <w:t>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Консультація</w:t>
            </w:r>
            <w:r>
              <w:rPr>
                <w:lang w:val="uk-UA"/>
              </w:rPr>
              <w:t>.</w:t>
            </w:r>
            <w:r w:rsidRPr="00E72E8C">
              <w:rPr>
                <w:lang w:val="uk-UA"/>
              </w:rPr>
              <w:t xml:space="preserve"> Тема: «</w:t>
            </w:r>
            <w:r>
              <w:rPr>
                <w:lang w:val="uk-UA"/>
              </w:rPr>
              <w:t>Формування у дошкільників ціннісного ставлення до прекрасного</w:t>
            </w:r>
            <w:r w:rsidRPr="00E72E8C">
              <w:rPr>
                <w:lang w:val="uk-UA"/>
              </w:rPr>
              <w:t>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співбесіди по планах поглибленої роботи  та роботи гуртків на ІІ півріччя.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19.01.2016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19.01.2016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  <w:r w:rsidRPr="00E72E8C">
              <w:rPr>
                <w:lang w:val="uk-UA"/>
              </w:rPr>
              <w:t>.</w:t>
            </w:r>
            <w:r>
              <w:rPr>
                <w:lang w:val="uk-UA"/>
              </w:rPr>
              <w:t>01.2016</w:t>
            </w: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25.01.2016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Pr="003766AD" w:rsidRDefault="00135089" w:rsidP="00135089">
      <w:pPr>
        <w:rPr>
          <w:b/>
          <w:i/>
          <w:sz w:val="16"/>
          <w:szCs w:val="16"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5.2. Удосконалення професійної творчості</w:t>
      </w:r>
    </w:p>
    <w:p w:rsidR="00135089" w:rsidRPr="003766AD" w:rsidRDefault="00135089" w:rsidP="00135089">
      <w:pPr>
        <w:rPr>
          <w:b/>
          <w:i/>
          <w:sz w:val="16"/>
          <w:szCs w:val="16"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20"/>
        <w:gridCol w:w="988"/>
      </w:tblGrid>
      <w:tr w:rsidR="00135089" w:rsidRPr="00E72E8C" w:rsidTr="008126BA">
        <w:trPr>
          <w:trHeight w:val="9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Передовий педагогічний досвід. Тема: </w:t>
            </w:r>
            <w:r w:rsidRPr="000B6050">
              <w:rPr>
                <w:lang w:val="uk-UA"/>
              </w:rPr>
              <w:t>«</w:t>
            </w:r>
            <w:r>
              <w:rPr>
                <w:lang w:val="uk-UA"/>
              </w:rPr>
              <w:t>Використання інтернет-технологій – складова сьогодення</w:t>
            </w:r>
            <w:r w:rsidRPr="000B6050">
              <w:rPr>
                <w:lang w:val="uk-UA"/>
              </w:rPr>
              <w:t xml:space="preserve">». </w:t>
            </w:r>
          </w:p>
          <w:p w:rsidR="00135089" w:rsidRDefault="00135089" w:rsidP="008126BA">
            <w:pPr>
              <w:shd w:val="clear" w:color="auto" w:fill="FFFFFF"/>
              <w:tabs>
                <w:tab w:val="left" w:pos="1184"/>
              </w:tabs>
              <w:ind w:left="186"/>
              <w:jc w:val="both"/>
              <w:rPr>
                <w:lang w:val="uk-UA"/>
              </w:rPr>
            </w:pPr>
            <w:r>
              <w:rPr>
                <w:lang w:val="uk-UA"/>
              </w:rPr>
              <w:t>- Оптимізація планування та організації освітнього процесу за допомогою методичного конструктора</w:t>
            </w:r>
            <w:r w:rsidRPr="000B6050">
              <w:rPr>
                <w:lang w:val="uk-UA"/>
              </w:rPr>
              <w:t>.</w:t>
            </w:r>
          </w:p>
          <w:p w:rsidR="00135089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</w:t>
            </w:r>
            <w:r>
              <w:rPr>
                <w:lang w:val="uk-UA"/>
              </w:rPr>
              <w:t xml:space="preserve"> Робота творчої групи. Тема: </w:t>
            </w:r>
            <w:r w:rsidRPr="00466F1F">
              <w:rPr>
                <w:lang w:val="uk-UA"/>
              </w:rPr>
              <w:t>«</w:t>
            </w:r>
            <w:r>
              <w:rPr>
                <w:lang w:val="uk-UA"/>
              </w:rPr>
              <w:t>Музейна педагогіка в дошкільному закладі</w:t>
            </w:r>
            <w:r w:rsidRPr="00466F1F">
              <w:rPr>
                <w:lang w:val="uk-UA"/>
              </w:rPr>
              <w:t xml:space="preserve">». </w:t>
            </w:r>
          </w:p>
          <w:p w:rsidR="00135089" w:rsidRPr="00D34615" w:rsidRDefault="00135089" w:rsidP="008126BA">
            <w:pPr>
              <w:tabs>
                <w:tab w:val="left" w:pos="1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16C32">
              <w:rPr>
                <w:sz w:val="22"/>
                <w:szCs w:val="22"/>
                <w:lang w:val="uk-UA"/>
              </w:rPr>
              <w:t>Презентація робіт, експонатів перед колективом, підбиття підсумків, обговорення пропозицій.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Згідно плану методичної роботи міста, відвідати методичні об’єднання.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Коригування планів роботи спеціалістів дошкільного закладу.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Проведення заходів з українознавства до Дня Соборності та Свободи України.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13.01.2016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14.01.2016</w:t>
            </w: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плану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місяця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22.01.201</w:t>
            </w:r>
            <w:r>
              <w:rPr>
                <w:lang w:val="uk-UA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Вихователі </w:t>
            </w: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Pr="003766AD" w:rsidRDefault="00135089" w:rsidP="00135089">
      <w:pPr>
        <w:rPr>
          <w:b/>
          <w:i/>
          <w:sz w:val="16"/>
          <w:szCs w:val="16"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5.3. Самоосвіта</w:t>
      </w:r>
    </w:p>
    <w:p w:rsidR="00135089" w:rsidRPr="003766AD" w:rsidRDefault="00135089" w:rsidP="00135089">
      <w:pPr>
        <w:rPr>
          <w:b/>
          <w:i/>
          <w:sz w:val="16"/>
          <w:szCs w:val="16"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34"/>
        <w:gridCol w:w="2686"/>
        <w:gridCol w:w="1008"/>
      </w:tblGrid>
      <w:tr w:rsidR="00135089" w:rsidRPr="00E72E8C" w:rsidTr="008126BA">
        <w:trPr>
          <w:trHeight w:val="7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Колективний перегляд. Тема:</w:t>
            </w:r>
            <w:r w:rsidRPr="000B6050">
              <w:rPr>
                <w:lang w:val="uk-UA"/>
              </w:rPr>
              <w:t>«</w:t>
            </w:r>
            <w:r>
              <w:rPr>
                <w:lang w:val="uk-UA"/>
              </w:rPr>
              <w:t>Організація колективної трудової діяльності з дітьми</w:t>
            </w:r>
            <w:r w:rsidRPr="000B6050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раннього віку</w:t>
            </w:r>
            <w:r w:rsidRPr="000B6050">
              <w:rPr>
                <w:lang w:val="uk-UA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E72E8C">
              <w:rPr>
                <w:lang w:val="uk-UA"/>
              </w:rPr>
              <w:t>.01.201</w:t>
            </w:r>
            <w:r>
              <w:rPr>
                <w:lang w:val="uk-UA"/>
              </w:rPr>
              <w:t>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5.4. Педагогічні ради</w:t>
      </w:r>
    </w:p>
    <w:p w:rsidR="00135089" w:rsidRPr="003766AD" w:rsidRDefault="00135089" w:rsidP="00135089">
      <w:pPr>
        <w:rPr>
          <w:b/>
          <w:i/>
          <w:sz w:val="16"/>
          <w:szCs w:val="16"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428"/>
        <w:gridCol w:w="2892"/>
        <w:gridCol w:w="1008"/>
      </w:tblGrid>
      <w:tr w:rsidR="00135089" w:rsidRPr="00E72E8C" w:rsidTr="008126BA">
        <w:trPr>
          <w:trHeight w:val="1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rPr>
                <w:lang w:val="uk-UA"/>
              </w:rPr>
            </w:pPr>
          </w:p>
        </w:tc>
      </w:tr>
    </w:tbl>
    <w:p w:rsidR="00135089" w:rsidRPr="003766AD" w:rsidRDefault="00135089" w:rsidP="00135089">
      <w:pPr>
        <w:rPr>
          <w:b/>
          <w:i/>
          <w:sz w:val="16"/>
          <w:szCs w:val="16"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5.5. Курсова перепідготовка та атестація педагогічних працівників</w:t>
      </w:r>
    </w:p>
    <w:p w:rsidR="00135089" w:rsidRPr="003766AD" w:rsidRDefault="00135089" w:rsidP="00135089">
      <w:pPr>
        <w:rPr>
          <w:b/>
          <w:i/>
          <w:sz w:val="16"/>
          <w:szCs w:val="16"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1539"/>
        <w:gridCol w:w="2854"/>
        <w:gridCol w:w="993"/>
      </w:tblGrid>
      <w:tr w:rsidR="00135089" w:rsidRPr="00E72E8C" w:rsidTr="008126BA">
        <w:trPr>
          <w:trHeight w:val="9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Анкетування вихователів з метою виявлення думки про моральні якості та професійну компетентність колеги, що атестується.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Відвідування занять та режимних моментів у педагогів, що атестуються.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Направити на курсову перепідготовку педпрацівників при ОЧІПОПП згідно плану.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Вивчення індивідуального стилю, особливостей в підході до виховання та навчання педагогів, що атестуються.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29.01.2016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місяця</w:t>
            </w:r>
          </w:p>
          <w:p w:rsidR="00135089" w:rsidRPr="00E72E8C" w:rsidRDefault="00135089" w:rsidP="008126BA">
            <w:pPr>
              <w:ind w:left="498" w:hanging="498"/>
              <w:rPr>
                <w:lang w:val="uk-UA"/>
              </w:rPr>
            </w:pPr>
            <w:r w:rsidRPr="00E72E8C">
              <w:rPr>
                <w:lang w:val="uk-UA"/>
              </w:rPr>
              <w:t>до0</w:t>
            </w:r>
            <w:r>
              <w:rPr>
                <w:lang w:val="uk-UA"/>
              </w:rPr>
              <w:t>8</w:t>
            </w:r>
            <w:r w:rsidRPr="00E72E8C">
              <w:rPr>
                <w:lang w:val="uk-UA"/>
              </w:rPr>
              <w:t>.01.201</w:t>
            </w:r>
            <w:r>
              <w:rPr>
                <w:lang w:val="uk-UA"/>
              </w:rPr>
              <w:t>6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E72E8C">
              <w:rPr>
                <w:lang w:val="uk-UA"/>
              </w:rPr>
              <w:t>.01.201</w:t>
            </w:r>
            <w:r>
              <w:rPr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Атестаційна комісія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Pr="003766AD" w:rsidRDefault="00135089" w:rsidP="00135089">
      <w:pPr>
        <w:rPr>
          <w:sz w:val="16"/>
          <w:szCs w:val="16"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6.</w:t>
      </w:r>
      <w:r w:rsidRPr="00E61423">
        <w:rPr>
          <w:b/>
          <w:i/>
          <w:lang w:val="uk-UA"/>
        </w:rPr>
        <w:t>ВИВЧЕННЯ СТАНУ ОРГАНІЗАЦІЇ ЖИТТЄДІЯЛЬНОСТІ ДІТЕЙ</w:t>
      </w:r>
    </w:p>
    <w:p w:rsidR="00135089" w:rsidRPr="003766AD" w:rsidRDefault="00135089" w:rsidP="00135089">
      <w:pPr>
        <w:rPr>
          <w:b/>
          <w:i/>
          <w:sz w:val="16"/>
          <w:szCs w:val="16"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Комплексне вивчення</w:t>
      </w:r>
    </w:p>
    <w:p w:rsidR="00135089" w:rsidRPr="003766AD" w:rsidRDefault="00135089" w:rsidP="00135089">
      <w:pPr>
        <w:rPr>
          <w:b/>
          <w:i/>
          <w:sz w:val="16"/>
          <w:szCs w:val="16"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440"/>
        <w:gridCol w:w="2880"/>
        <w:gridCol w:w="1008"/>
      </w:tblGrid>
      <w:tr w:rsidR="00135089" w:rsidRPr="00E72E8C" w:rsidTr="008126BA">
        <w:trPr>
          <w:trHeight w:val="4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Комплексна перевірка: «Організація життя і виховання дітей» (група №</w:t>
            </w:r>
            <w:r>
              <w:rPr>
                <w:lang w:val="uk-UA"/>
              </w:rPr>
              <w:t xml:space="preserve"> </w:t>
            </w:r>
            <w:r w:rsidRPr="00E72E8C">
              <w:rPr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E72E8C">
              <w:rPr>
                <w:lang w:val="uk-UA"/>
              </w:rPr>
              <w:t>.01.201</w:t>
            </w:r>
            <w:r>
              <w:rPr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Pr="003766AD" w:rsidRDefault="00135089" w:rsidP="00135089">
      <w:pPr>
        <w:rPr>
          <w:b/>
          <w:i/>
          <w:sz w:val="16"/>
          <w:szCs w:val="16"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Тематичне вивчення</w:t>
      </w:r>
    </w:p>
    <w:p w:rsidR="00135089" w:rsidRPr="003766AD" w:rsidRDefault="00135089" w:rsidP="00135089">
      <w:pPr>
        <w:rPr>
          <w:b/>
          <w:i/>
          <w:sz w:val="16"/>
          <w:szCs w:val="16"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Вибіркове вивчення</w:t>
      </w:r>
    </w:p>
    <w:p w:rsidR="00135089" w:rsidRPr="003766AD" w:rsidRDefault="00135089" w:rsidP="00135089">
      <w:pPr>
        <w:rPr>
          <w:b/>
          <w:i/>
          <w:sz w:val="16"/>
          <w:szCs w:val="16"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08"/>
      </w:tblGrid>
      <w:tr w:rsidR="00135089" w:rsidRPr="00E72E8C" w:rsidTr="008126BA">
        <w:trPr>
          <w:trHeight w:val="9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Вибірковий контроль: </w:t>
            </w:r>
          </w:p>
          <w:p w:rsidR="00135089" w:rsidRDefault="00135089" w:rsidP="008126BA">
            <w:pPr>
              <w:numPr>
                <w:ilvl w:val="1"/>
                <w:numId w:val="11"/>
              </w:numPr>
              <w:tabs>
                <w:tab w:val="clear" w:pos="1440"/>
                <w:tab w:val="num" w:pos="186"/>
              </w:tabs>
              <w:ind w:left="186" w:firstLine="0"/>
              <w:rPr>
                <w:lang w:val="uk-UA"/>
              </w:rPr>
            </w:pPr>
            <w:r>
              <w:rPr>
                <w:lang w:val="uk-UA"/>
              </w:rPr>
              <w:t>Пошуково-дослідницька діяльність: методи і прийоми.</w:t>
            </w:r>
          </w:p>
          <w:p w:rsidR="00135089" w:rsidRPr="000B6050" w:rsidRDefault="00135089" w:rsidP="008126BA">
            <w:pPr>
              <w:numPr>
                <w:ilvl w:val="1"/>
                <w:numId w:val="11"/>
              </w:numPr>
              <w:tabs>
                <w:tab w:val="clear" w:pos="1440"/>
                <w:tab w:val="num" w:pos="186"/>
              </w:tabs>
              <w:ind w:left="186" w:firstLine="0"/>
              <w:rPr>
                <w:lang w:val="uk-UA"/>
              </w:rPr>
            </w:pPr>
            <w:r>
              <w:rPr>
                <w:lang w:val="uk-UA"/>
              </w:rPr>
              <w:t>Створення здоров’язбережувального середовища для дошкільників.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Контроль за навчально-виховною роботою: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Діагностика нервово-психічного розвитку дітей 3-го року життя.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Діагностика дітей 6-го року життя.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Аналіз  результатів  навчально-виховного  процесу  за  І  півріччя.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Контроль за виконанням режимних моментів (оперативна нарада).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28.01.2016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 w:rsidRPr="00E72E8C">
              <w:rPr>
                <w:lang w:val="uk-UA"/>
              </w:rPr>
              <w:t>.01.201</w:t>
            </w:r>
            <w:r>
              <w:rPr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Психолог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Pr="003766AD" w:rsidRDefault="00135089" w:rsidP="00135089">
      <w:pPr>
        <w:rPr>
          <w:b/>
          <w:i/>
          <w:sz w:val="16"/>
          <w:szCs w:val="16"/>
          <w:lang w:val="uk-UA"/>
        </w:rPr>
      </w:pPr>
    </w:p>
    <w:p w:rsidR="00135089" w:rsidRPr="00E61423" w:rsidRDefault="00135089" w:rsidP="00135089">
      <w:pPr>
        <w:jc w:val="center"/>
        <w:rPr>
          <w:b/>
          <w:i/>
          <w:lang w:val="uk-UA"/>
        </w:rPr>
      </w:pPr>
      <w:r w:rsidRPr="00E61423">
        <w:rPr>
          <w:b/>
          <w:i/>
          <w:lang w:val="uk-UA"/>
        </w:rPr>
        <w:t>7. РОБОТА МЕТОДИЧНОГО КАБІНЕТУ</w:t>
      </w:r>
    </w:p>
    <w:p w:rsidR="00135089" w:rsidRPr="003766AD" w:rsidRDefault="00135089" w:rsidP="00135089">
      <w:pPr>
        <w:rPr>
          <w:sz w:val="16"/>
          <w:szCs w:val="16"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3"/>
        <w:gridCol w:w="1687"/>
        <w:gridCol w:w="2715"/>
        <w:gridCol w:w="993"/>
      </w:tblGrid>
      <w:tr w:rsidR="00135089" w:rsidRPr="00E72E8C" w:rsidTr="008126BA">
        <w:trPr>
          <w:trHeight w:val="22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Систематизувати матеріали проведених у першому півріччі заходів.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Поповнити фонотеку записами програмових музичних творів.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Акція «Збережи та нагодуй птахів». Бесіда за темою.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29.01.2016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29.01.2016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15.01.201</w:t>
            </w:r>
            <w:r>
              <w:rPr>
                <w:lang w:val="uk-UA"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Pr="003766AD" w:rsidRDefault="00135089" w:rsidP="00135089">
      <w:pPr>
        <w:jc w:val="center"/>
        <w:rPr>
          <w:b/>
          <w:i/>
          <w:sz w:val="16"/>
          <w:szCs w:val="16"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8. АДМІНІСТРАТИВНО-ГОСПОДАРСЬКА ДІЯЛЬНІСТЬ</w:t>
      </w:r>
    </w:p>
    <w:p w:rsidR="00135089" w:rsidRPr="003766AD" w:rsidRDefault="00135089" w:rsidP="00135089">
      <w:pPr>
        <w:rPr>
          <w:b/>
          <w:i/>
          <w:sz w:val="16"/>
          <w:szCs w:val="16"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8.1. Укріплення матеріально-технічної бази</w:t>
      </w:r>
    </w:p>
    <w:p w:rsidR="00135089" w:rsidRPr="003766AD" w:rsidRDefault="00135089" w:rsidP="00135089">
      <w:pPr>
        <w:jc w:val="center"/>
        <w:rPr>
          <w:b/>
          <w:i/>
          <w:sz w:val="16"/>
          <w:szCs w:val="16"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1781"/>
        <w:gridCol w:w="2667"/>
        <w:gridCol w:w="978"/>
      </w:tblGrid>
      <w:tr w:rsidR="00135089" w:rsidRPr="00585336" w:rsidTr="008126B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Затвердити графік відпусток працівників навчального закладу. Погодити графік відпусток з головою профспілкового комітету дошкільного закладу та </w:t>
            </w:r>
            <w:r w:rsidRPr="00E72E8C">
              <w:rPr>
                <w:lang w:val="uk-UA"/>
              </w:rPr>
              <w:lastRenderedPageBreak/>
              <w:t>ознайомити працівників з графіком відпусток. Погодити графік своєї відпустки з місцевим органом управління освітою.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 потреби розробити правила внутрішнього розпорядку навчального закладу чи внести зміни до них.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Проконтролювати ведення  журналу обліку видачі інструкцій з охорони праці.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Перевірити виконання рішень педагогічної ради.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Піклувальна рада: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спільна  робота вихователів, обслуговуючого персоналу та батьків  по  зниженню  простудних  захворювань  серед  дітей 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джерела фінансування та зміцнення матеріально-технічної бази дошкільного закладу.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Здати статистичний звіт за 201</w:t>
            </w:r>
            <w:r>
              <w:rPr>
                <w:lang w:val="uk-UA"/>
              </w:rPr>
              <w:t>5</w:t>
            </w:r>
            <w:r w:rsidRPr="00E72E8C">
              <w:rPr>
                <w:lang w:val="uk-UA"/>
              </w:rPr>
              <w:t xml:space="preserve"> – форма 85-К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аналітичні розрахунки використання кошт</w:t>
            </w:r>
            <w:r>
              <w:rPr>
                <w:lang w:val="uk-UA"/>
              </w:rPr>
              <w:t>ів на харчування дітей за 2015</w:t>
            </w:r>
            <w:r w:rsidRPr="00E72E8C">
              <w:rPr>
                <w:lang w:val="uk-UA"/>
              </w:rPr>
              <w:t xml:space="preserve"> рік.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•Провести аналітичні розрахунки використання коштів</w:t>
            </w:r>
            <w:r>
              <w:rPr>
                <w:lang w:val="uk-UA"/>
              </w:rPr>
              <w:t xml:space="preserve"> на комунальні послуги за 2015</w:t>
            </w:r>
            <w:r w:rsidRPr="00E72E8C">
              <w:rPr>
                <w:lang w:val="uk-UA"/>
              </w:rPr>
              <w:t xml:space="preserve"> рік . 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Перевірити виконання посадових інструкцій працівників: шеф-кухаря, кухаря, підсобного кухонного працівника, комірника. 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•Провести аналіз стану заборгованості по батьківській пла</w:t>
            </w:r>
            <w:r>
              <w:rPr>
                <w:lang w:val="uk-UA"/>
              </w:rPr>
              <w:t>ті та виконання дітоднів за 2015</w:t>
            </w:r>
            <w:r w:rsidRPr="00E72E8C">
              <w:rPr>
                <w:lang w:val="uk-UA"/>
              </w:rPr>
              <w:t xml:space="preserve"> рік.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•Скласти графік чергових відпусток працівників дошкільного закладу</w:t>
            </w:r>
            <w:r>
              <w:rPr>
                <w:lang w:val="uk-UA"/>
              </w:rPr>
              <w:t xml:space="preserve"> на 2016</w:t>
            </w:r>
            <w:r w:rsidRPr="00E72E8C">
              <w:rPr>
                <w:lang w:val="uk-UA"/>
              </w:rPr>
              <w:t xml:space="preserve"> рік, погодити з профспілковим комітетом та затвердити його.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НАКАЗИ :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«Про стан захворюваності дітей </w:t>
            </w:r>
            <w:r>
              <w:rPr>
                <w:lang w:val="uk-UA"/>
              </w:rPr>
              <w:t>за 2015</w:t>
            </w:r>
            <w:r w:rsidRPr="00E72E8C">
              <w:rPr>
                <w:lang w:val="uk-UA"/>
              </w:rPr>
              <w:t xml:space="preserve"> рік»;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«Про стан харчування дітей за</w:t>
            </w:r>
            <w:r>
              <w:rPr>
                <w:lang w:val="uk-UA"/>
              </w:rPr>
              <w:t xml:space="preserve"> 2015</w:t>
            </w:r>
            <w:r w:rsidRPr="00E72E8C">
              <w:rPr>
                <w:lang w:val="uk-UA"/>
              </w:rPr>
              <w:t xml:space="preserve"> рік»;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«Про організац</w:t>
            </w:r>
            <w:r>
              <w:rPr>
                <w:lang w:val="uk-UA"/>
              </w:rPr>
              <w:t>ію харчування працівників в 2015</w:t>
            </w:r>
            <w:r w:rsidRPr="00E72E8C">
              <w:rPr>
                <w:lang w:val="uk-UA"/>
              </w:rPr>
              <w:t xml:space="preserve"> році»;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«Про призначення матеріально відповідальних осіб по ДН</w:t>
            </w:r>
            <w:r>
              <w:rPr>
                <w:lang w:val="uk-UA"/>
              </w:rPr>
              <w:t>З на 2016</w:t>
            </w:r>
            <w:r w:rsidRPr="00E72E8C">
              <w:rPr>
                <w:lang w:val="uk-UA"/>
              </w:rPr>
              <w:t xml:space="preserve"> рік»;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«Про призначення відповідального за проведення щеплень в ДНЗ в 201</w:t>
            </w:r>
            <w:r>
              <w:rPr>
                <w:lang w:val="uk-UA"/>
              </w:rPr>
              <w:t xml:space="preserve">6 </w:t>
            </w:r>
            <w:r w:rsidRPr="00E72E8C">
              <w:rPr>
                <w:lang w:val="uk-UA"/>
              </w:rPr>
              <w:t>році»;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«Про затвердження графіка відпусток працівників»;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«Про стан травматизму за минулий рік і заходи щодо його попередження»;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«Про організацію навчання із цивільного захисту»;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«Про організацію цивільного захисту».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 ремонт  дитячих  меблів.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Перевірити збереження майна в групах.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08.01.2016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15.01.2016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25.01.2016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25.01.2016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29</w:t>
            </w:r>
            <w:r w:rsidRPr="00E72E8C">
              <w:rPr>
                <w:lang w:val="uk-UA"/>
              </w:rPr>
              <w:t>.01.2</w:t>
            </w:r>
            <w:r>
              <w:rPr>
                <w:lang w:val="uk-UA"/>
              </w:rPr>
              <w:t>016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29.01.2016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Завідувач, голова профспілкового комітету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4D04EE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Завідувач,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голова ПК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jc w:val="center"/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9.  МЕДИЧНА РОБОТА 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9.1. Організаційна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08"/>
      </w:tblGrid>
      <w:tr w:rsidR="00135089" w:rsidRPr="00E72E8C" w:rsidTr="008126BA">
        <w:trPr>
          <w:trHeight w:val="2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Обновити та оформити документацію по харчуванню згідно нових вимог.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антропометрію з метою поновлення маркування меблів дитячих.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Зробити аналіз виконання норм харчування за січень місяць.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08.01.2016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15.01.2016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29.01.2016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Медперсонал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9.2. Лікувально-профілактична і оздоровча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08"/>
      </w:tblGrid>
      <w:tr w:rsidR="00135089" w:rsidRPr="00E72E8C" w:rsidTr="008126BA">
        <w:trPr>
          <w:trHeight w:val="2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Контроль за дотриманням правил проведення ранкового прийому дітей в групах.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Контроль за харчуванням дітей, дотриманням перспективного меню та картотеки страв.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Огляд дітей на виявлення педикульозу.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 раз в місяць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Лікар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9.3. Протиепідемічна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08"/>
      </w:tblGrid>
      <w:tr w:rsidR="00135089" w:rsidRPr="00E72E8C" w:rsidTr="008126BA">
        <w:trPr>
          <w:trHeight w:val="2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•Провести санітарно-гігієнічний мінімум з обслуговуючим персоналом по профілактиці епідемії грипу.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•Підготувати списки працівників на медогляди.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•Контроль за графіком проходження медоглядів працівниками садка.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15.01.2016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15.01.2</w:t>
            </w:r>
            <w:r>
              <w:rPr>
                <w:lang w:val="uk-UA"/>
              </w:rPr>
              <w:t>01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9.4. Санітарно – освітня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700"/>
        <w:gridCol w:w="1008"/>
      </w:tblGrid>
      <w:tr w:rsidR="00135089" w:rsidRPr="00E72E8C" w:rsidTr="008126BA">
        <w:trPr>
          <w:trHeight w:val="2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лекцію для працівників та батьків  «Профілактика грипу».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Оформити тематичну теку по ознайомленню з алергічними захворюваннями дітей.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до 15.01.201</w:t>
            </w:r>
            <w:r>
              <w:rPr>
                <w:lang w:val="uk-UA"/>
              </w:rPr>
              <w:t>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72E8C">
              <w:rPr>
                <w:lang w:val="uk-UA"/>
              </w:rPr>
              <w:t>.01.201</w:t>
            </w:r>
            <w:r>
              <w:rPr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Лікар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ind w:left="-900"/>
        <w:jc w:val="center"/>
        <w:rPr>
          <w:lang w:val="uk-UA"/>
        </w:rPr>
      </w:pPr>
    </w:p>
    <w:p w:rsidR="00135089" w:rsidRDefault="00135089" w:rsidP="00135089">
      <w:pPr>
        <w:ind w:left="-90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ЛЮТИЙ  2016 РОКУ</w:t>
      </w:r>
    </w:p>
    <w:p w:rsidR="00135089" w:rsidRDefault="00135089" w:rsidP="00135089">
      <w:pPr>
        <w:rPr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>4. ОРГАНІЗАЦІЙНО-ПЕДАГОГІЧНА РОБОТА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4.1. Заходи взаємодії дошкільного закладу із загальноосвітнім закладом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7"/>
        <w:gridCol w:w="1713"/>
        <w:gridCol w:w="2897"/>
        <w:gridCol w:w="811"/>
      </w:tblGrid>
      <w:tr w:rsidR="00135089" w:rsidRPr="00E72E8C" w:rsidTr="008126BA">
        <w:trPr>
          <w:trHeight w:val="674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Робота  зі  школою: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зробити аналіз успішності учнів першого класу, випускників дошкільного закладу.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Анкетування батьків майбутніх першокласників «Готовність дитини до шкільного навчання на думку батьків»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до 15.02.201</w:t>
            </w:r>
            <w:r>
              <w:rPr>
                <w:lang w:val="uk-UA"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Психолог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lang w:val="uk-UA"/>
        </w:rPr>
      </w:pPr>
    </w:p>
    <w:p w:rsidR="00135089" w:rsidRPr="001661EB" w:rsidRDefault="00135089" w:rsidP="00135089">
      <w:pPr>
        <w:rPr>
          <w:b/>
          <w:i/>
          <w:lang w:val="uk-UA"/>
        </w:rPr>
      </w:pPr>
      <w:r w:rsidRPr="001661EB">
        <w:rPr>
          <w:b/>
          <w:i/>
          <w:lang w:val="uk-UA"/>
        </w:rPr>
        <w:t>4.2.Заходи взаємодії закладу з установами</w:t>
      </w:r>
      <w:r>
        <w:rPr>
          <w:b/>
          <w:i/>
          <w:lang w:val="uk-UA"/>
        </w:rPr>
        <w:t>, організаціями</w:t>
      </w:r>
    </w:p>
    <w:p w:rsidR="00135089" w:rsidRDefault="00135089" w:rsidP="00135089">
      <w:pPr>
        <w:rPr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880"/>
        <w:gridCol w:w="828"/>
      </w:tblGrid>
      <w:tr w:rsidR="00135089" w:rsidRPr="00E72E8C" w:rsidTr="008126BA">
        <w:trPr>
          <w:trHeight w:val="24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Організувати зустріч  вихованців закладу з працівником Обласної дитячої бібліотеки Кузьменко С.М.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72E8C">
              <w:rPr>
                <w:lang w:val="uk-UA"/>
              </w:rPr>
              <w:t>.02.201</w:t>
            </w:r>
            <w:r>
              <w:rPr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Pr="001661EB" w:rsidRDefault="00135089" w:rsidP="00135089">
      <w:pPr>
        <w:rPr>
          <w:b/>
          <w:i/>
          <w:lang w:val="uk-UA"/>
        </w:rPr>
      </w:pPr>
      <w:r w:rsidRPr="001661EB">
        <w:rPr>
          <w:b/>
          <w:i/>
          <w:lang w:val="uk-UA"/>
        </w:rPr>
        <w:t xml:space="preserve">4.3. План роботи з батьками </w:t>
      </w:r>
    </w:p>
    <w:p w:rsidR="00135089" w:rsidRDefault="00135089" w:rsidP="00135089">
      <w:pPr>
        <w:rPr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1"/>
        <w:gridCol w:w="1649"/>
        <w:gridCol w:w="2880"/>
        <w:gridCol w:w="828"/>
      </w:tblGrid>
      <w:tr w:rsidR="00135089" w:rsidRPr="00E72E8C" w:rsidTr="008126BA">
        <w:trPr>
          <w:trHeight w:val="934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D119BE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• </w:t>
            </w:r>
            <w:r>
              <w:t>Семінар</w:t>
            </w:r>
            <w:r w:rsidRPr="00E72E8C">
              <w:rPr>
                <w:lang w:val="uk-UA"/>
              </w:rPr>
              <w:t xml:space="preserve"> </w:t>
            </w:r>
            <w:r>
              <w:t>–</w:t>
            </w:r>
            <w:r w:rsidRPr="00E72E8C">
              <w:rPr>
                <w:lang w:val="uk-UA"/>
              </w:rPr>
              <w:t xml:space="preserve"> </w:t>
            </w:r>
            <w:r>
              <w:t>практикум</w:t>
            </w:r>
            <w:r w:rsidRPr="00E72E8C">
              <w:rPr>
                <w:lang w:val="uk-UA"/>
              </w:rPr>
              <w:t>.</w:t>
            </w:r>
            <w:r>
              <w:t xml:space="preserve"> Тема: </w:t>
            </w:r>
            <w:r w:rsidRPr="00442BA2">
              <w:rPr>
                <w:lang w:val="uk-UA"/>
              </w:rPr>
              <w:t>«</w:t>
            </w:r>
            <w:r w:rsidRPr="00D119BE">
              <w:rPr>
                <w:lang w:val="uk-UA"/>
              </w:rPr>
              <w:t>ДНЗ і сім</w:t>
            </w:r>
            <w:r w:rsidRPr="00D119BE">
              <w:t>’</w:t>
            </w:r>
            <w:r w:rsidRPr="00D119BE">
              <w:rPr>
                <w:lang w:val="uk-UA"/>
              </w:rPr>
              <w:t>я – єдиний простір дитинства».</w:t>
            </w:r>
          </w:p>
          <w:p w:rsidR="00135089" w:rsidRPr="00D119BE" w:rsidRDefault="00135089" w:rsidP="008126BA">
            <w:pPr>
              <w:rPr>
                <w:lang w:val="uk-UA"/>
              </w:rPr>
            </w:pPr>
            <w:r w:rsidRPr="00D119BE">
              <w:rPr>
                <w:sz w:val="28"/>
                <w:szCs w:val="28"/>
                <w:lang w:val="uk-UA"/>
              </w:rPr>
              <w:t xml:space="preserve">-  </w:t>
            </w:r>
            <w:r w:rsidRPr="00D119BE">
              <w:rPr>
                <w:sz w:val="22"/>
                <w:szCs w:val="22"/>
                <w:lang w:val="uk-UA"/>
              </w:rPr>
              <w:t>Роль трудової діяльності в процесі соціалізації дітей.</w:t>
            </w:r>
          </w:p>
          <w:p w:rsidR="00135089" w:rsidRPr="00442BA2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Консультац</w:t>
            </w:r>
            <w:r>
              <w:rPr>
                <w:lang w:val="uk-UA"/>
              </w:rPr>
              <w:t xml:space="preserve">ія. Тема:  </w:t>
            </w:r>
            <w:r w:rsidRPr="00442BA2">
              <w:rPr>
                <w:lang w:val="uk-UA"/>
              </w:rPr>
              <w:t>«</w:t>
            </w:r>
            <w:r w:rsidRPr="00D119BE">
              <w:rPr>
                <w:sz w:val="22"/>
                <w:szCs w:val="22"/>
                <w:lang w:val="uk-UA"/>
              </w:rPr>
              <w:t>Домашній суботник всією сім’єю</w:t>
            </w:r>
            <w:r w:rsidRPr="00442BA2">
              <w:rPr>
                <w:lang w:val="uk-UA"/>
              </w:rPr>
              <w:t>».</w:t>
            </w:r>
          </w:p>
          <w:p w:rsidR="00135089" w:rsidRPr="00E72E8C" w:rsidRDefault="00135089" w:rsidP="008126BA">
            <w:pPr>
              <w:jc w:val="both"/>
              <w:rPr>
                <w:b/>
                <w:lang w:val="uk-UA"/>
              </w:rPr>
            </w:pPr>
            <w:r w:rsidRPr="00E72E8C">
              <w:rPr>
                <w:lang w:val="uk-UA"/>
              </w:rPr>
              <w:t>• День  відкритих  дверей:  відвідування  занять,  інших  служб  дошкільного навчального закладу батьками.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Анкетування батьків: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 «Висловлюємося відверто» (враження, роздуми, пропозиції про роботу д/з)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Засідання круглого столу. Тема: «Досвід сімейних традицій»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Провести концерт дитячої творчості «Весна зиму проганяє»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02.02.2016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04.02.2016</w:t>
            </w: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11.02.2016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12.02.2016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11.02.2016</w:t>
            </w:r>
          </w:p>
          <w:p w:rsidR="00135089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19.02.2016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Адміністрація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ind w:left="72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 </w:t>
            </w:r>
          </w:p>
        </w:tc>
      </w:tr>
    </w:tbl>
    <w:p w:rsidR="00135089" w:rsidRDefault="00135089" w:rsidP="00135089">
      <w:pPr>
        <w:rPr>
          <w:lang w:val="uk-UA"/>
        </w:rPr>
      </w:pPr>
    </w:p>
    <w:p w:rsidR="00135089" w:rsidRPr="001661EB" w:rsidRDefault="00135089" w:rsidP="00135089">
      <w:pPr>
        <w:rPr>
          <w:b/>
          <w:i/>
          <w:lang w:val="uk-UA"/>
        </w:rPr>
      </w:pPr>
      <w:r w:rsidRPr="001661EB">
        <w:rPr>
          <w:b/>
          <w:i/>
          <w:lang w:val="uk-UA"/>
        </w:rPr>
        <w:t xml:space="preserve">4.4. </w:t>
      </w:r>
      <w:r>
        <w:rPr>
          <w:b/>
          <w:i/>
          <w:lang w:val="uk-UA"/>
        </w:rPr>
        <w:t>Загальні заходи для дітей</w:t>
      </w:r>
    </w:p>
    <w:p w:rsidR="00135089" w:rsidRDefault="00135089" w:rsidP="00135089">
      <w:pPr>
        <w:rPr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620"/>
        <w:gridCol w:w="2880"/>
        <w:gridCol w:w="828"/>
      </w:tblGrid>
      <w:tr w:rsidR="00135089" w:rsidRPr="00E72E8C" w:rsidTr="008126BA">
        <w:trPr>
          <w:trHeight w:val="34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Тематичні  заняття,  виставки  дитячих  робіт  та  композицій  до Дня народження Л.Українки 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Свято Стрітення. Розвага «Зима з весною зустрілися».  (конкурси, змагання). 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Зимові висадки   ранніх  культур.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Ляльковий  театр  для  дітей  дошкільного закладу 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Міжнародний день рідної мови. Провести з дітьми тематичні заняття, літературні вікторини.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• Взаємоекскурсії по групових   « Книжкових крамницях</w:t>
            </w:r>
            <w:r w:rsidRPr="00E72E8C">
              <w:rPr>
                <w:lang w:val="uk-UA"/>
              </w:rPr>
              <w:t>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• Провести серію занять з дітьми з цивільного захисту.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Спортивне свято.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Свято Масниці. Організувати театралізовані дійства з дітьми.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до 19.02.2016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05.02.2016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19.02.2016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25.02.2016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E72E8C">
              <w:rPr>
                <w:lang w:val="uk-UA"/>
              </w:rPr>
              <w:t>.02.201</w:t>
            </w:r>
            <w:r>
              <w:rPr>
                <w:lang w:val="uk-UA"/>
              </w:rPr>
              <w:t>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22.02-25.02.2016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Інструктор з фізкультури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5.МЕТОДИЧНА РОБОТА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5.1. Підвищення педагогічної майстерності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880"/>
        <w:gridCol w:w="828"/>
      </w:tblGrid>
      <w:tr w:rsidR="00135089" w:rsidRPr="00E72E8C" w:rsidTr="008126BA">
        <w:trPr>
          <w:trHeight w:val="5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442BA2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Семінар - практикум. Тема: «</w:t>
            </w:r>
            <w:r w:rsidRPr="001A1905">
              <w:rPr>
                <w:lang w:val="uk-UA"/>
              </w:rPr>
              <w:t xml:space="preserve">Організація сприятливого розвивального середовища для формування у дітей системи ціннісного ставлення до праці </w:t>
            </w:r>
            <w:r w:rsidRPr="00442BA2">
              <w:rPr>
                <w:lang w:val="uk-UA"/>
              </w:rPr>
              <w:t>».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D3461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1A1905">
              <w:rPr>
                <w:lang w:val="uk-UA"/>
              </w:rPr>
              <w:t>Розвиток у дітей позитивного ставлення до праці з метою усвідомлення її значення  для окремої людини</w:t>
            </w:r>
            <w:r>
              <w:rPr>
                <w:lang w:val="uk-UA"/>
              </w:rPr>
              <w:t xml:space="preserve">.  </w:t>
            </w:r>
          </w:p>
          <w:p w:rsidR="00135089" w:rsidRPr="000D117A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Консуль</w:t>
            </w:r>
            <w:r>
              <w:rPr>
                <w:lang w:val="uk-UA"/>
              </w:rPr>
              <w:t>тація. Тема: «</w:t>
            </w:r>
            <w:r w:rsidRPr="006515ED">
              <w:rPr>
                <w:lang w:val="uk-UA"/>
              </w:rPr>
              <w:t>Комунікативна культура педагога – запорука успі</w:t>
            </w:r>
            <w:r>
              <w:rPr>
                <w:lang w:val="uk-UA"/>
              </w:rPr>
              <w:t>ху</w:t>
            </w:r>
            <w:r w:rsidRPr="000D117A">
              <w:rPr>
                <w:lang w:val="uk-UA"/>
              </w:rPr>
              <w:t>».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Зустріч з етнографом художнього музею Півтористою Н.С. „ Календарно –обрядові свята 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09.02.2016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09.02.2016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16.02.2016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5.2. Удосконалення професійної творчості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880"/>
        <w:gridCol w:w="828"/>
      </w:tblGrid>
      <w:tr w:rsidR="00135089" w:rsidRPr="00E72E8C" w:rsidTr="008126BA">
        <w:trPr>
          <w:trHeight w:val="9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Передовий педагогічний досвід. Тема: «</w:t>
            </w:r>
            <w:r w:rsidRPr="00F06C3A">
              <w:rPr>
                <w:lang w:val="uk-UA"/>
              </w:rPr>
              <w:t>Створення електронної картотеки в Mikrosoft</w:t>
            </w:r>
            <w:r w:rsidRPr="00F06C3A">
              <w:t xml:space="preserve"> </w:t>
            </w:r>
            <w:r w:rsidRPr="00F06C3A">
              <w:rPr>
                <w:lang w:val="en-US"/>
              </w:rPr>
              <w:t>Excel</w:t>
            </w:r>
            <w:r w:rsidRPr="00F06C3A">
              <w:rPr>
                <w:lang w:val="uk-UA"/>
              </w:rPr>
              <w:t xml:space="preserve"> легко, швидко, зручно</w:t>
            </w:r>
            <w:r w:rsidRPr="00D24FC6">
              <w:rPr>
                <w:lang w:val="uk-UA"/>
              </w:rPr>
              <w:t xml:space="preserve">». </w:t>
            </w:r>
          </w:p>
          <w:p w:rsidR="00135089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24FC6">
              <w:rPr>
                <w:lang w:val="uk-UA"/>
              </w:rPr>
              <w:t>Ознайомлення з відомими людьми рідного краю (Черкащини)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50789E">
              <w:rPr>
                <w:lang w:val="uk-UA"/>
              </w:rPr>
              <w:t>•</w:t>
            </w:r>
            <w:r w:rsidRPr="00E72E8C">
              <w:rPr>
                <w:lang w:val="uk-UA"/>
              </w:rPr>
              <w:t xml:space="preserve">  Відвідування методоб’єднання міста згідно плану</w:t>
            </w:r>
            <w:r>
              <w:rPr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16.02.2016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плану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5.3. Самоосвіта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880"/>
        <w:gridCol w:w="828"/>
      </w:tblGrid>
      <w:tr w:rsidR="00135089" w:rsidRPr="00E72E8C" w:rsidTr="008126BA">
        <w:trPr>
          <w:trHeight w:val="8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56376B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Колективний пер</w:t>
            </w:r>
            <w:r>
              <w:rPr>
                <w:lang w:val="uk-UA"/>
              </w:rPr>
              <w:t>егляд. Тема: «Казка взимку оживає»</w:t>
            </w:r>
            <w:r w:rsidRPr="0056376B">
              <w:rPr>
                <w:lang w:val="uk-UA"/>
              </w:rPr>
              <w:t xml:space="preserve"> (</w:t>
            </w:r>
            <w:r>
              <w:rPr>
                <w:lang w:val="uk-UA"/>
              </w:rPr>
              <w:t xml:space="preserve">інтегроване </w:t>
            </w:r>
            <w:r w:rsidRPr="0056376B">
              <w:rPr>
                <w:lang w:val="uk-UA"/>
              </w:rPr>
              <w:t xml:space="preserve">заняття для </w:t>
            </w:r>
            <w:r>
              <w:rPr>
                <w:lang w:val="uk-UA"/>
              </w:rPr>
              <w:t>молодших дошкільнят</w:t>
            </w:r>
            <w:r w:rsidRPr="0056376B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День методичної інформації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12.02.2016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Pr="00E72E8C">
              <w:rPr>
                <w:lang w:val="uk-UA"/>
              </w:rPr>
              <w:t>.02.201</w:t>
            </w:r>
            <w:r>
              <w:rPr>
                <w:lang w:val="uk-UA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5.4. Педагогічні ради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880"/>
        <w:gridCol w:w="828"/>
      </w:tblGrid>
      <w:tr w:rsidR="00135089" w:rsidRPr="00E72E8C" w:rsidTr="008126BA">
        <w:trPr>
          <w:trHeight w:val="2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5.5. Курсова перепідготовка та атестація педагогічних працівників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880"/>
        <w:gridCol w:w="828"/>
      </w:tblGrid>
      <w:tr w:rsidR="00135089" w:rsidRPr="00E72E8C" w:rsidTr="008126BA">
        <w:trPr>
          <w:trHeight w:val="34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Анкетування з метою виявлення думки батьків про професійну компетентність вихователів, що атестуються 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Направити на курсову перепідготовку  педпрацівників при ОЧІПОПП згідно плану.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• Оформлення  атестаційних  листів.  Ознайомлення  з  ними  атестуючих.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Відвідування відкритих підсумкових занять у вихователів, що атестуються.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до 05.02.2016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06.02.2016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до 26.02.2016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місяця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Атестаційна комісія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6.</w:t>
      </w:r>
      <w:r w:rsidRPr="00E61423">
        <w:rPr>
          <w:b/>
          <w:i/>
          <w:lang w:val="uk-UA"/>
        </w:rPr>
        <w:t>ВИВЧЕННЯ СТАНУ ОРГАНІЗАЦІЇ ЖИТТЄДІЯЛЬНОСТІ ДІТЕЙ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Комплексне вивчення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Тематичне вивчення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880"/>
        <w:gridCol w:w="828"/>
      </w:tblGrid>
      <w:tr w:rsidR="00135089" w:rsidRPr="00E72E8C" w:rsidTr="008126BA">
        <w:trPr>
          <w:trHeight w:val="4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Тематична перевірка</w:t>
            </w:r>
            <w:r>
              <w:rPr>
                <w:lang w:val="uk-UA"/>
              </w:rPr>
              <w:t>: «Ефективність трудового виховання в навчальному процесі».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E72E8C">
              <w:rPr>
                <w:lang w:val="uk-UA"/>
              </w:rPr>
              <w:t>.02.201</w:t>
            </w:r>
            <w:r>
              <w:rPr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Вибіркове вивчення</w:t>
      </w:r>
    </w:p>
    <w:p w:rsidR="00135089" w:rsidRPr="00E61423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  <w:gridCol w:w="1644"/>
        <w:gridCol w:w="2880"/>
        <w:gridCol w:w="828"/>
      </w:tblGrid>
      <w:tr w:rsidR="00135089" w:rsidRPr="00E72E8C" w:rsidTr="008126BA">
        <w:trPr>
          <w:trHeight w:val="934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Вибірковий контроль: </w:t>
            </w:r>
          </w:p>
          <w:p w:rsidR="00135089" w:rsidRPr="0056376B" w:rsidRDefault="00135089" w:rsidP="008126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- Особливості організації і проведення сюжетно-дидактичних ігор.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E72E8C">
              <w:rPr>
                <w:lang w:val="uk-UA"/>
              </w:rPr>
              <w:t>.02.201</w:t>
            </w:r>
            <w:r>
              <w:rPr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lang w:val="uk-UA"/>
        </w:rPr>
      </w:pPr>
    </w:p>
    <w:p w:rsidR="00135089" w:rsidRPr="00E61423" w:rsidRDefault="00135089" w:rsidP="00135089">
      <w:pPr>
        <w:jc w:val="center"/>
        <w:rPr>
          <w:b/>
          <w:i/>
          <w:lang w:val="uk-UA"/>
        </w:rPr>
      </w:pPr>
      <w:r w:rsidRPr="00E61423">
        <w:rPr>
          <w:b/>
          <w:i/>
          <w:lang w:val="uk-UA"/>
        </w:rPr>
        <w:t>7. РОБОТА МЕТОДИЧНОГО КАБІНЕТУ</w:t>
      </w:r>
    </w:p>
    <w:p w:rsidR="00135089" w:rsidRDefault="00135089" w:rsidP="00135089">
      <w:pPr>
        <w:rPr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880"/>
        <w:gridCol w:w="828"/>
      </w:tblGrid>
      <w:tr w:rsidR="00135089" w:rsidRPr="00E72E8C" w:rsidTr="008126BA">
        <w:trPr>
          <w:trHeight w:val="2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Поповнити наочний матеріал «Художники та письменники України»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2</w:t>
            </w:r>
            <w:r>
              <w:rPr>
                <w:lang w:val="uk-UA"/>
              </w:rPr>
              <w:t>6</w:t>
            </w:r>
            <w:r w:rsidRPr="00E72E8C">
              <w:rPr>
                <w:lang w:val="uk-UA"/>
              </w:rPr>
              <w:t>.02.201</w:t>
            </w:r>
            <w:r>
              <w:rPr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lang w:val="uk-UA"/>
        </w:rPr>
      </w:pPr>
    </w:p>
    <w:p w:rsidR="00135089" w:rsidRDefault="00135089" w:rsidP="00135089">
      <w:pPr>
        <w:rPr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8.  АДМІНІСТРАТИВНО-ГОСПОДАРСЬКА ДІЯЛЬНІСТЬ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8.1. Укріплення матеріально – технічної бази</w:t>
      </w:r>
    </w:p>
    <w:p w:rsidR="00135089" w:rsidRDefault="00135089" w:rsidP="00135089">
      <w:pPr>
        <w:jc w:val="center"/>
        <w:rPr>
          <w:b/>
          <w:i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8"/>
        <w:gridCol w:w="1608"/>
        <w:gridCol w:w="2832"/>
        <w:gridCol w:w="806"/>
      </w:tblGrid>
      <w:tr w:rsidR="00135089" w:rsidRPr="00E72E8C" w:rsidTr="008126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Рада дошкільного закладу </w:t>
            </w:r>
          </w:p>
          <w:p w:rsidR="00135089" w:rsidRPr="00E72E8C" w:rsidRDefault="00135089" w:rsidP="008126BA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показники здоров’я дітей – оцінка діяльності педагогів, медиків.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контроль за веденням господарської (бухгалтерської) документації.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інвентаризаційний облік твердого та м’якого інвентарю 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Підготувати характеристики діяльності у між атестаційний період педагогічних працівників, які атестуються.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 потреби підготувати листи-клопотання до відповідного органу управління освітою щодо нагородження педагогічних працівників.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НАКАЗИ :                            </w:t>
            </w:r>
          </w:p>
          <w:p w:rsidR="00135089" w:rsidRPr="00E72E8C" w:rsidRDefault="00135089" w:rsidP="008126BA">
            <w:pPr>
              <w:numPr>
                <w:ilvl w:val="0"/>
                <w:numId w:val="12"/>
              </w:numPr>
              <w:rPr>
                <w:lang w:val="uk-UA"/>
              </w:rPr>
            </w:pPr>
            <w:r w:rsidRPr="00E72E8C">
              <w:rPr>
                <w:lang w:val="uk-UA"/>
              </w:rPr>
              <w:t>«Про засвоєння дітьми програмових вимог за ІІ квартал»;</w:t>
            </w:r>
          </w:p>
          <w:p w:rsidR="00135089" w:rsidRPr="00E72E8C" w:rsidRDefault="00135089" w:rsidP="008126BA">
            <w:pPr>
              <w:numPr>
                <w:ilvl w:val="0"/>
                <w:numId w:val="12"/>
              </w:numPr>
              <w:rPr>
                <w:lang w:val="uk-UA"/>
              </w:rPr>
            </w:pPr>
            <w:r w:rsidRPr="00E72E8C">
              <w:rPr>
                <w:lang w:val="uk-UA"/>
              </w:rPr>
              <w:t>« Про встановлення вартості харчуванн</w:t>
            </w:r>
            <w:r>
              <w:rPr>
                <w:lang w:val="uk-UA"/>
              </w:rPr>
              <w:t>я дітей в 2016</w:t>
            </w:r>
            <w:r w:rsidRPr="00E72E8C">
              <w:rPr>
                <w:lang w:val="uk-UA"/>
              </w:rPr>
              <w:t xml:space="preserve"> році»;</w:t>
            </w:r>
          </w:p>
          <w:p w:rsidR="00135089" w:rsidRPr="00E72E8C" w:rsidRDefault="00135089" w:rsidP="008126BA">
            <w:pPr>
              <w:numPr>
                <w:ilvl w:val="0"/>
                <w:numId w:val="12"/>
              </w:numPr>
              <w:rPr>
                <w:lang w:val="uk-UA"/>
              </w:rPr>
            </w:pPr>
            <w:r w:rsidRPr="00E72E8C">
              <w:rPr>
                <w:lang w:val="uk-UA"/>
              </w:rPr>
              <w:t xml:space="preserve">«Про стан фізичного виховання в ДНЗ»(на виконання наказу МОН від </w:t>
            </w:r>
            <w:r w:rsidRPr="00E72E8C">
              <w:rPr>
                <w:lang w:val="uk-UA"/>
              </w:rPr>
              <w:lastRenderedPageBreak/>
              <w:t xml:space="preserve">02.08.2005 № 458); </w:t>
            </w:r>
          </w:p>
          <w:p w:rsidR="00135089" w:rsidRPr="00E72E8C" w:rsidRDefault="00135089" w:rsidP="008126BA">
            <w:pPr>
              <w:numPr>
                <w:ilvl w:val="0"/>
                <w:numId w:val="12"/>
              </w:numPr>
              <w:rPr>
                <w:lang w:val="uk-UA"/>
              </w:rPr>
            </w:pPr>
            <w:r w:rsidRPr="00E72E8C">
              <w:rPr>
                <w:lang w:val="uk-UA"/>
              </w:rPr>
              <w:t>«Про навчання з питань електробезпеки на І групу допуску»;</w:t>
            </w:r>
          </w:p>
          <w:p w:rsidR="00135089" w:rsidRPr="00E72E8C" w:rsidRDefault="00135089" w:rsidP="008126BA">
            <w:pPr>
              <w:numPr>
                <w:ilvl w:val="0"/>
                <w:numId w:val="12"/>
              </w:numPr>
              <w:rPr>
                <w:lang w:val="uk-UA"/>
              </w:rPr>
            </w:pPr>
            <w:r w:rsidRPr="00E72E8C">
              <w:rPr>
                <w:lang w:val="uk-UA"/>
              </w:rPr>
              <w:t>«Про дотримання вимог з охорони праці, безпеки життєдіяльності, ведення відповідної документації».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Проаналізувати виконання норм харчування дітей у дошкільному навчальному закладі за рік.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Підготуватися до звіту комісії з охорони праці на зборах трудового колективу.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Епізодичний контроль за роботою вихователів, помічників вихователів з питань: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-  створення в групах умов для харчування дітей;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-  культура споживання їжі;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- дотримання режиму харчування.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Перевірити стан сантехніки дошкільного закладу 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Придбати миючі засоби .</w:t>
            </w:r>
          </w:p>
          <w:p w:rsidR="00135089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Зробити ремонт в коридорах.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•Аналіз використання коштів за тепло, енергоресурси.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•Аналіз звернень громадян з питань діяльності ДНЗ. Розгляд пропозиції батьків.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18.02.2016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12.02.2016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19.02.2016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72E8C">
              <w:rPr>
                <w:lang w:val="uk-UA"/>
              </w:rPr>
              <w:t>ротягом місяця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19.02.2016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72E8C">
              <w:rPr>
                <w:lang w:val="uk-UA"/>
              </w:rPr>
              <w:t>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29.02.2016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19.02.2016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E72E8C">
              <w:rPr>
                <w:lang w:val="uk-UA"/>
              </w:rPr>
              <w:t>авідувач</w:t>
            </w:r>
            <w:r>
              <w:rPr>
                <w:lang w:val="uk-UA"/>
              </w:rPr>
              <w:t xml:space="preserve"> </w:t>
            </w:r>
            <w:r w:rsidRPr="00E72E8C">
              <w:rPr>
                <w:lang w:val="uk-UA"/>
              </w:rPr>
              <w:t>господарства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 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Рада  по харчуванню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Завідувач,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jc w:val="center"/>
        <w:rPr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9. МЕДИЧНА РОБОТА 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9.1.Організаційна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880"/>
        <w:gridCol w:w="828"/>
      </w:tblGrid>
      <w:tr w:rsidR="00135089" w:rsidRPr="00E72E8C" w:rsidTr="008126BA">
        <w:trPr>
          <w:trHeight w:val="2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</w:t>
            </w:r>
            <w:r>
              <w:rPr>
                <w:lang w:val="uk-UA"/>
              </w:rPr>
              <w:t xml:space="preserve"> </w:t>
            </w:r>
            <w:r w:rsidRPr="00E72E8C">
              <w:rPr>
                <w:lang w:val="uk-UA"/>
              </w:rPr>
              <w:t>Поповнити аптечку сировиною для виготовлення фіточаїв для профілактики грипу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15.02</w:t>
            </w:r>
            <w:r>
              <w:rPr>
                <w:lang w:val="uk-UA"/>
              </w:rPr>
              <w:t>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9.2. Лікувально – профілактична і оздоровча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880"/>
        <w:gridCol w:w="828"/>
      </w:tblGrid>
      <w:tr w:rsidR="00135089" w:rsidRPr="00E72E8C" w:rsidTr="008126BA">
        <w:trPr>
          <w:trHeight w:val="2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Проводити огляди дітей на шкіряні хвороби.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Лабораторне обстеження дітей, доведення даних до відома батьків.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Контроль за дотриманням режиму дня, максимальним перебуванням на свіжому повітрі.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Контроль за проведенням загартовуючих процедур.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Проведення профілактичного кварцування груп.</w:t>
            </w:r>
          </w:p>
          <w:p w:rsidR="00135089" w:rsidRPr="00E72E8C" w:rsidRDefault="00135089" w:rsidP="008126BA">
            <w:pPr>
              <w:jc w:val="both"/>
              <w:rPr>
                <w:b/>
                <w:i/>
                <w:lang w:val="uk-UA"/>
              </w:rPr>
            </w:pPr>
            <w:r w:rsidRPr="00E72E8C">
              <w:rPr>
                <w:lang w:val="uk-UA"/>
              </w:rPr>
              <w:t>• Контроль за пранням білизни та використання засобів для прання.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01.05.2016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Під час епідемії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Медперсонал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Лікар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 старша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9.3. Протиепідемічна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880"/>
        <w:gridCol w:w="828"/>
      </w:tblGrid>
      <w:tr w:rsidR="00135089" w:rsidRPr="00E72E8C" w:rsidTr="008126BA">
        <w:trPr>
          <w:trHeight w:val="2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Проводити профілактику гострих респіраторно-вірусних інфекцій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Під час епідемії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9.4. Санітарно – освітня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880"/>
        <w:gridCol w:w="828"/>
      </w:tblGrid>
      <w:tr w:rsidR="00135089" w:rsidRPr="00E72E8C" w:rsidTr="008126BA">
        <w:trPr>
          <w:trHeight w:val="2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бесіду з працівниками ДНЗ «Правила гігієни обслуговування дітей».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консультацію для батьків «Необхідність профілактичних щеплень».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Довести до відома батьків ст</w:t>
            </w:r>
            <w:r>
              <w:rPr>
                <w:lang w:val="uk-UA"/>
              </w:rPr>
              <w:t>ан захворюваності за січень 2016</w:t>
            </w:r>
            <w:r w:rsidRPr="00E72E8C">
              <w:rPr>
                <w:lang w:val="uk-UA"/>
              </w:rPr>
              <w:t xml:space="preserve"> року.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17.02.2016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22.02.2016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0</w:t>
            </w:r>
            <w:r>
              <w:rPr>
                <w:lang w:val="uk-UA"/>
              </w:rPr>
              <w:t>5</w:t>
            </w:r>
            <w:r w:rsidRPr="00E72E8C">
              <w:rPr>
                <w:lang w:val="uk-UA"/>
              </w:rPr>
              <w:t>.02.201</w:t>
            </w:r>
            <w:r>
              <w:rPr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Лікар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ind w:left="-900"/>
        <w:jc w:val="center"/>
        <w:rPr>
          <w:b/>
          <w:lang w:val="uk-UA"/>
        </w:rPr>
      </w:pPr>
    </w:p>
    <w:p w:rsidR="00135089" w:rsidRDefault="00135089" w:rsidP="00135089">
      <w:pPr>
        <w:ind w:left="-900"/>
        <w:jc w:val="center"/>
        <w:rPr>
          <w:b/>
          <w:lang w:val="uk-UA"/>
        </w:rPr>
      </w:pPr>
    </w:p>
    <w:p w:rsidR="00135089" w:rsidRDefault="00135089" w:rsidP="00135089">
      <w:pPr>
        <w:ind w:left="-900"/>
        <w:jc w:val="center"/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ind w:left="-900"/>
        <w:jc w:val="center"/>
        <w:rPr>
          <w:b/>
          <w:lang w:val="uk-UA"/>
        </w:rPr>
      </w:pPr>
    </w:p>
    <w:p w:rsidR="00135089" w:rsidRDefault="00135089" w:rsidP="00135089">
      <w:pPr>
        <w:ind w:left="-900"/>
        <w:jc w:val="center"/>
        <w:rPr>
          <w:b/>
          <w:lang w:val="uk-UA"/>
        </w:rPr>
      </w:pPr>
    </w:p>
    <w:p w:rsidR="00135089" w:rsidRDefault="00135089" w:rsidP="00135089">
      <w:pPr>
        <w:jc w:val="center"/>
        <w:rPr>
          <w:b/>
          <w:u w:val="single"/>
          <w:lang w:val="uk-UA"/>
        </w:rPr>
      </w:pPr>
    </w:p>
    <w:p w:rsidR="00135089" w:rsidRDefault="00135089" w:rsidP="00135089">
      <w:pPr>
        <w:jc w:val="center"/>
        <w:rPr>
          <w:b/>
          <w:u w:val="single"/>
          <w:lang w:val="uk-UA"/>
        </w:rPr>
      </w:pPr>
    </w:p>
    <w:p w:rsidR="00135089" w:rsidRDefault="00135089" w:rsidP="00135089">
      <w:pPr>
        <w:jc w:val="center"/>
        <w:rPr>
          <w:b/>
          <w:u w:val="single"/>
          <w:lang w:val="uk-UA"/>
        </w:rPr>
      </w:pPr>
    </w:p>
    <w:p w:rsidR="00135089" w:rsidRDefault="00135089" w:rsidP="00135089">
      <w:pPr>
        <w:jc w:val="center"/>
        <w:rPr>
          <w:b/>
          <w:u w:val="single"/>
          <w:lang w:val="uk-UA"/>
        </w:rPr>
      </w:pPr>
    </w:p>
    <w:p w:rsidR="00135089" w:rsidRDefault="00135089" w:rsidP="00135089">
      <w:pPr>
        <w:jc w:val="center"/>
        <w:rPr>
          <w:b/>
          <w:u w:val="single"/>
          <w:lang w:val="uk-UA"/>
        </w:rPr>
      </w:pPr>
    </w:p>
    <w:p w:rsidR="00135089" w:rsidRDefault="00135089" w:rsidP="00135089">
      <w:pPr>
        <w:jc w:val="center"/>
        <w:rPr>
          <w:b/>
          <w:u w:val="single"/>
          <w:lang w:val="uk-UA"/>
        </w:rPr>
      </w:pPr>
    </w:p>
    <w:p w:rsidR="00135089" w:rsidRDefault="00135089" w:rsidP="00135089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БЕРЕЗЕНЬ 2016 РОКУ</w:t>
      </w:r>
    </w:p>
    <w:p w:rsidR="00135089" w:rsidRDefault="00135089" w:rsidP="00135089">
      <w:pPr>
        <w:rPr>
          <w:lang w:val="uk-UA"/>
        </w:rPr>
      </w:pPr>
    </w:p>
    <w:p w:rsidR="00135089" w:rsidRDefault="00135089" w:rsidP="00135089">
      <w:pPr>
        <w:rPr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4. ОРГАНІЗАЦІЙНО-ПЕДАГОГІЧНА РОБОТА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4.1. Заходи взаємодії дошкільного закладу із загальноосвітнім закладом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800"/>
        <w:gridCol w:w="2700"/>
        <w:gridCol w:w="828"/>
      </w:tblGrid>
      <w:tr w:rsidR="00135089" w:rsidRPr="00E72E8C" w:rsidTr="008126BA">
        <w:trPr>
          <w:trHeight w:val="6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Робота  зі  школою: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спільний літературно-музичний вечір «України ніжний спів» за творчістю Т.Шевченка та Л. Українки.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E72E8C">
              <w:rPr>
                <w:lang w:val="uk-UA"/>
              </w:rPr>
              <w:t>.03.201</w:t>
            </w:r>
            <w:r>
              <w:rPr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Вчителі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lang w:val="uk-UA"/>
        </w:rPr>
      </w:pPr>
    </w:p>
    <w:p w:rsidR="00135089" w:rsidRPr="001661EB" w:rsidRDefault="00135089" w:rsidP="00135089">
      <w:pPr>
        <w:rPr>
          <w:b/>
          <w:i/>
          <w:lang w:val="uk-UA"/>
        </w:rPr>
      </w:pPr>
      <w:r w:rsidRPr="001661EB">
        <w:rPr>
          <w:b/>
          <w:i/>
          <w:lang w:val="uk-UA"/>
        </w:rPr>
        <w:t>4.2.Заходи взаємодії закладу з установами</w:t>
      </w:r>
      <w:r>
        <w:rPr>
          <w:b/>
          <w:i/>
          <w:lang w:val="uk-UA"/>
        </w:rPr>
        <w:t>, організаціями</w:t>
      </w:r>
    </w:p>
    <w:p w:rsidR="00135089" w:rsidRDefault="00135089" w:rsidP="00135089">
      <w:pPr>
        <w:rPr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800"/>
        <w:gridCol w:w="2700"/>
        <w:gridCol w:w="828"/>
      </w:tblGrid>
      <w:tr w:rsidR="00135089" w:rsidRPr="00E72E8C" w:rsidTr="008126BA">
        <w:trPr>
          <w:trHeight w:val="24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Запросити  інспектора ГУ МВС України в Черкаській області, Олійника Богдана Вікторовича, для проведення бесіди з працівниками дошкільного закладу.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Pr="00E72E8C">
              <w:rPr>
                <w:lang w:val="uk-UA"/>
              </w:rPr>
              <w:t>.03.201</w:t>
            </w:r>
            <w:r>
              <w:rPr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color w:val="000000"/>
                <w:spacing w:val="1"/>
                <w:lang w:val="uk-UA"/>
              </w:rPr>
            </w:pPr>
            <w:r w:rsidRPr="00E72E8C">
              <w:rPr>
                <w:color w:val="000000"/>
                <w:spacing w:val="1"/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Pr="001661EB" w:rsidRDefault="00135089" w:rsidP="00135089">
      <w:pPr>
        <w:rPr>
          <w:b/>
          <w:i/>
          <w:lang w:val="uk-UA"/>
        </w:rPr>
      </w:pPr>
      <w:r w:rsidRPr="001661EB">
        <w:rPr>
          <w:b/>
          <w:i/>
          <w:lang w:val="uk-UA"/>
        </w:rPr>
        <w:t xml:space="preserve">4.3. План роботи з батьками </w:t>
      </w:r>
    </w:p>
    <w:p w:rsidR="00135089" w:rsidRDefault="00135089" w:rsidP="00135089">
      <w:pPr>
        <w:rPr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800"/>
        <w:gridCol w:w="2700"/>
        <w:gridCol w:w="828"/>
      </w:tblGrid>
      <w:tr w:rsidR="00135089" w:rsidRPr="00E72E8C" w:rsidTr="008126BA">
        <w:trPr>
          <w:trHeight w:val="9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56422B" w:rsidRDefault="00135089" w:rsidP="008126BA">
            <w:pPr>
              <w:rPr>
                <w:lang w:val="uk-UA"/>
              </w:rPr>
            </w:pPr>
            <w:r w:rsidRPr="0087349E">
              <w:rPr>
                <w:lang w:val="uk-UA"/>
              </w:rPr>
              <w:t xml:space="preserve">• </w:t>
            </w:r>
            <w:r w:rsidRPr="0056422B">
              <w:rPr>
                <w:lang w:val="uk-UA"/>
              </w:rPr>
              <w:t xml:space="preserve">Групові </w:t>
            </w:r>
            <w:r>
              <w:rPr>
                <w:lang w:val="uk-UA"/>
              </w:rPr>
              <w:t xml:space="preserve">батьківські </w:t>
            </w:r>
            <w:r w:rsidRPr="0056422B">
              <w:rPr>
                <w:lang w:val="uk-UA"/>
              </w:rPr>
              <w:t xml:space="preserve">збори. </w:t>
            </w:r>
          </w:p>
          <w:p w:rsidR="00135089" w:rsidRPr="0087349E" w:rsidRDefault="00135089" w:rsidP="008126BA">
            <w:pPr>
              <w:rPr>
                <w:lang w:val="uk-UA"/>
              </w:rPr>
            </w:pPr>
            <w:r w:rsidRPr="0087349E">
              <w:rPr>
                <w:lang w:val="uk-UA"/>
              </w:rPr>
              <w:t>Ранній вік «Український фольклор  як засіб мовленнєвого розвитку дітей»</w:t>
            </w:r>
          </w:p>
          <w:p w:rsidR="00135089" w:rsidRPr="0087349E" w:rsidRDefault="00135089" w:rsidP="008126BA">
            <w:pPr>
              <w:rPr>
                <w:lang w:val="uk-UA"/>
              </w:rPr>
            </w:pPr>
            <w:r w:rsidRPr="0087349E">
              <w:rPr>
                <w:lang w:val="uk-UA"/>
              </w:rPr>
              <w:t>ІІ мол. гр. «Мовленнєвий розвиток дошкільника в контексті загального розвитку культурної особистості».</w:t>
            </w:r>
          </w:p>
          <w:p w:rsidR="00135089" w:rsidRPr="0087349E" w:rsidRDefault="00135089" w:rsidP="008126BA">
            <w:pPr>
              <w:rPr>
                <w:lang w:val="uk-UA"/>
              </w:rPr>
            </w:pPr>
            <w:r w:rsidRPr="0087349E">
              <w:rPr>
                <w:lang w:val="uk-UA"/>
              </w:rPr>
              <w:t>Серед. гр. «Правове виховання та педагогіка толерантності в сім</w:t>
            </w:r>
            <w:r w:rsidRPr="0087349E">
              <w:t>’</w:t>
            </w:r>
            <w:r w:rsidRPr="0087349E">
              <w:rPr>
                <w:lang w:val="uk-UA"/>
              </w:rPr>
              <w:t>ї».</w:t>
            </w:r>
          </w:p>
          <w:p w:rsidR="00135089" w:rsidRPr="0087349E" w:rsidRDefault="00135089" w:rsidP="008126BA">
            <w:pPr>
              <w:rPr>
                <w:lang w:val="uk-UA"/>
              </w:rPr>
            </w:pPr>
            <w:r w:rsidRPr="0087349E">
              <w:rPr>
                <w:lang w:val="uk-UA"/>
              </w:rPr>
              <w:t>Ст. гр. «Трудове виховання дітей в сім</w:t>
            </w:r>
            <w:r w:rsidRPr="0087349E">
              <w:t>’</w:t>
            </w:r>
            <w:r w:rsidRPr="0087349E">
              <w:rPr>
                <w:lang w:val="uk-UA"/>
              </w:rPr>
              <w:t>ї і дитсадку».</w:t>
            </w:r>
          </w:p>
          <w:p w:rsidR="00135089" w:rsidRPr="0056376B" w:rsidRDefault="00135089" w:rsidP="008126BA">
            <w:pPr>
              <w:rPr>
                <w:lang w:val="uk-UA"/>
              </w:rPr>
            </w:pPr>
            <w:r w:rsidRPr="0087349E">
              <w:rPr>
                <w:lang w:val="uk-UA"/>
              </w:rPr>
              <w:t>К</w:t>
            </w:r>
            <w:r>
              <w:rPr>
                <w:lang w:val="uk-UA"/>
              </w:rPr>
              <w:t>онсультація для батьків:</w:t>
            </w:r>
            <w:r w:rsidRPr="0087349E">
              <w:rPr>
                <w:lang w:val="uk-UA"/>
              </w:rPr>
              <w:t xml:space="preserve"> «Як навчити дітей розумно ставитись до грошей»</w:t>
            </w:r>
          </w:p>
          <w:p w:rsidR="00135089" w:rsidRPr="00E72E8C" w:rsidRDefault="00135089" w:rsidP="008126BA">
            <w:pPr>
              <w:shd w:val="clear" w:color="auto" w:fill="FFFFFF"/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День  відкритих  дверей:  відвідування  занять,  інших  служб  дошкільного навчального закладу батьками.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Виставка в центрі сімейної творчості: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 «У бабусь і мамочок руки золотенькі»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Поновити ширми-пересувки в батьківських куточках.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06</w:t>
            </w:r>
            <w:r>
              <w:rPr>
                <w:lang w:val="uk-UA"/>
              </w:rPr>
              <w:t>.03.2016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10.03.2016</w:t>
            </w:r>
          </w:p>
          <w:p w:rsidR="00135089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10.03.2016</w:t>
            </w:r>
          </w:p>
          <w:p w:rsidR="00135089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lang w:val="uk-UA"/>
              </w:rPr>
            </w:pPr>
          </w:p>
          <w:p w:rsidR="00135089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72E8C">
              <w:rPr>
                <w:lang w:val="uk-UA"/>
              </w:rPr>
              <w:t>.03.201</w:t>
            </w:r>
            <w:r>
              <w:rPr>
                <w:lang w:val="uk-UA"/>
              </w:rPr>
              <w:t>6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72E8C">
              <w:rPr>
                <w:lang w:val="uk-UA"/>
              </w:rPr>
              <w:t>.03.201</w:t>
            </w:r>
            <w:r>
              <w:rPr>
                <w:lang w:val="uk-UA"/>
              </w:rPr>
              <w:t>6</w:t>
            </w:r>
          </w:p>
          <w:p w:rsidR="00135089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</w:t>
            </w:r>
            <w:r>
              <w:rPr>
                <w:lang w:val="uk-UA"/>
              </w:rPr>
              <w:t>7.03.2016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rPr>
                <w:lang w:val="uk-UA"/>
              </w:rPr>
            </w:pP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25.03.2016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Згідно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 плану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color w:val="000000"/>
                <w:spacing w:val="1"/>
                <w:lang w:val="uk-UA"/>
              </w:rPr>
            </w:pPr>
            <w:r w:rsidRPr="00E72E8C">
              <w:rPr>
                <w:color w:val="000000"/>
                <w:spacing w:val="1"/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rPr>
                <w:color w:val="000000"/>
                <w:spacing w:val="1"/>
                <w:lang w:val="uk-UA"/>
              </w:rPr>
            </w:pP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color w:val="000000"/>
                <w:spacing w:val="1"/>
                <w:lang w:val="uk-UA"/>
              </w:rPr>
            </w:pPr>
          </w:p>
          <w:p w:rsidR="00135089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color w:val="000000"/>
                <w:spacing w:val="1"/>
                <w:lang w:val="uk-UA"/>
              </w:rPr>
            </w:pP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color w:val="000000"/>
                <w:spacing w:val="1"/>
                <w:lang w:val="uk-UA"/>
              </w:rPr>
            </w:pPr>
            <w:r w:rsidRPr="00E72E8C">
              <w:rPr>
                <w:color w:val="000000"/>
                <w:spacing w:val="1"/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rPr>
                <w:color w:val="000000"/>
                <w:spacing w:val="1"/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Адміністрація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rPr>
                <w:lang w:val="uk-UA"/>
              </w:rPr>
            </w:pP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 </w:t>
            </w:r>
          </w:p>
        </w:tc>
      </w:tr>
    </w:tbl>
    <w:p w:rsidR="00135089" w:rsidRDefault="00135089" w:rsidP="00135089">
      <w:pPr>
        <w:rPr>
          <w:lang w:val="uk-UA"/>
        </w:rPr>
      </w:pPr>
    </w:p>
    <w:p w:rsidR="00135089" w:rsidRPr="001661EB" w:rsidRDefault="00135089" w:rsidP="00135089">
      <w:pPr>
        <w:rPr>
          <w:b/>
          <w:i/>
          <w:lang w:val="uk-UA"/>
        </w:rPr>
      </w:pPr>
      <w:r w:rsidRPr="001661EB">
        <w:rPr>
          <w:b/>
          <w:i/>
          <w:lang w:val="uk-UA"/>
        </w:rPr>
        <w:t xml:space="preserve">4.4. </w:t>
      </w:r>
      <w:r>
        <w:rPr>
          <w:b/>
          <w:i/>
          <w:lang w:val="uk-UA"/>
        </w:rPr>
        <w:t>Загальні заходи для дітей</w:t>
      </w:r>
    </w:p>
    <w:p w:rsidR="00135089" w:rsidRDefault="00135089" w:rsidP="00135089">
      <w:pPr>
        <w:rPr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800"/>
        <w:gridCol w:w="2700"/>
        <w:gridCol w:w="828"/>
      </w:tblGrid>
      <w:tr w:rsidR="00135089" w:rsidRPr="00E72E8C" w:rsidTr="008126BA">
        <w:trPr>
          <w:trHeight w:val="34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Організувати  тематичні  заняття,  виставки  дитячих  робіт  та  композицій  до  Шевченківських  свят.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Мамине  свято.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Виставка  “Цього  могло  б </w:t>
            </w:r>
            <w:r>
              <w:rPr>
                <w:lang w:val="uk-UA"/>
              </w:rPr>
              <w:t>і</w:t>
            </w:r>
            <w:r w:rsidRPr="00E72E8C">
              <w:rPr>
                <w:lang w:val="uk-UA"/>
              </w:rPr>
              <w:t xml:space="preserve"> не  бути”              (Правила пожежної безпеки, Правила дорожнього руху ).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• Міжнародний  день  театру. Організувати з дітьми ігри – драматизації, ознайомити з різними видами театру: пальчиковий, ляльковий, театр іграшок, настільний тощо.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День весняного рівнодення. Ознайомити дітей з календарно-обрядовими святами й традиціями нашого народу.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Ляльковий театр для дітей дошкільного закладу.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Міжнародний день планетаріїв. Провести бесіди з дітьми про таємниці космосу, назви планет, чому змінюються пори року тощо.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до 09.03.2016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згідно розкладу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23.03.2016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25.03.2016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18.03.2016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18.03.2016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Вихователь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Хижняк Т.І</w:t>
            </w:r>
            <w:r w:rsidRPr="00E72E8C">
              <w:rPr>
                <w:lang w:val="uk-UA"/>
              </w:rPr>
              <w:t>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 xml:space="preserve">Музкерівники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Музкерівники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5. МЕТОДИЧНА РОБОТА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5.1. Підвищення педагогічної майстерності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800"/>
        <w:gridCol w:w="2700"/>
        <w:gridCol w:w="828"/>
      </w:tblGrid>
      <w:tr w:rsidR="00135089" w:rsidRPr="00E72E8C" w:rsidTr="008126BA">
        <w:trPr>
          <w:trHeight w:val="5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• Семінар-практикум. Тема: </w:t>
            </w:r>
            <w:r w:rsidRPr="00D56CA9">
              <w:rPr>
                <w:lang w:val="uk-UA"/>
              </w:rPr>
              <w:t>««</w:t>
            </w:r>
            <w:r w:rsidRPr="00F20FB0">
              <w:rPr>
                <w:lang w:val="uk-UA"/>
              </w:rPr>
              <w:t>Організація сприятливого розвивального середовища для формування у дітей системи ціннісного ставлення до праці</w:t>
            </w:r>
            <w:r w:rsidRPr="00D56CA9">
              <w:rPr>
                <w:lang w:val="uk-UA"/>
              </w:rPr>
              <w:t xml:space="preserve">». </w:t>
            </w:r>
          </w:p>
          <w:p w:rsidR="00135089" w:rsidRPr="00F20FB0" w:rsidRDefault="00135089" w:rsidP="008126BA">
            <w:pPr>
              <w:numPr>
                <w:ilvl w:val="0"/>
                <w:numId w:val="12"/>
              </w:numPr>
              <w:rPr>
                <w:lang w:val="uk-UA"/>
              </w:rPr>
            </w:pPr>
            <w:r w:rsidRPr="00F20FB0">
              <w:rPr>
                <w:lang w:val="uk-UA"/>
              </w:rPr>
              <w:t>Емоційно-позитивне ставлення, почуття поваги до людей різних професій.</w:t>
            </w:r>
          </w:p>
          <w:p w:rsidR="00135089" w:rsidRPr="00D56CA9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Консультація. Те</w:t>
            </w:r>
            <w:r>
              <w:rPr>
                <w:lang w:val="uk-UA"/>
              </w:rPr>
              <w:t>ма: «</w:t>
            </w:r>
            <w:r w:rsidRPr="00F20FB0">
              <w:rPr>
                <w:lang w:val="uk-UA"/>
              </w:rPr>
              <w:t>Педагогіка толерантності – вимога часу.</w:t>
            </w:r>
            <w:r>
              <w:rPr>
                <w:lang w:val="uk-UA"/>
              </w:rPr>
              <w:t>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Прийняти участь у виставці педагогічних т</w:t>
            </w:r>
            <w:r>
              <w:rPr>
                <w:lang w:val="uk-UA"/>
              </w:rPr>
              <w:t>ехнологій «Зернини досвіду -2016</w:t>
            </w:r>
            <w:r w:rsidRPr="00E72E8C">
              <w:rPr>
                <w:lang w:val="uk-UA"/>
              </w:rPr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0</w:t>
            </w:r>
            <w:r>
              <w:rPr>
                <w:lang w:val="uk-UA"/>
              </w:rPr>
              <w:t>1</w:t>
            </w:r>
            <w:r w:rsidRPr="00E72E8C">
              <w:rPr>
                <w:lang w:val="uk-UA"/>
              </w:rPr>
              <w:t>.03.</w:t>
            </w:r>
            <w:r>
              <w:rPr>
                <w:lang w:val="uk-UA"/>
              </w:rPr>
              <w:t>2016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08.03.2016</w:t>
            </w: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місяця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5.2. Удосконалення професійної творчості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800"/>
        <w:gridCol w:w="2700"/>
        <w:gridCol w:w="828"/>
      </w:tblGrid>
      <w:tr w:rsidR="00135089" w:rsidRPr="00E72E8C" w:rsidTr="008126BA">
        <w:trPr>
          <w:trHeight w:val="64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 Відвідування методоб’єднань  міста згідно плану.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Згідно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плану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5.3. Самоосвіта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3"/>
        <w:gridCol w:w="1867"/>
        <w:gridCol w:w="2700"/>
        <w:gridCol w:w="828"/>
      </w:tblGrid>
      <w:tr w:rsidR="00135089" w:rsidRPr="00E72E8C" w:rsidTr="008126BA">
        <w:trPr>
          <w:trHeight w:val="1937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Колективний перегляд. </w:t>
            </w:r>
            <w:r>
              <w:rPr>
                <w:lang w:val="uk-UA"/>
              </w:rPr>
              <w:t>Тема: «</w:t>
            </w:r>
            <w:r w:rsidRPr="00F20FB0">
              <w:rPr>
                <w:lang w:val="uk-UA"/>
              </w:rPr>
              <w:t>Ведмедикова крамниця (заняття з економіки для старших дошкільнят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День методичної інформації: огляд періодичних видань-нетрадиційні форми і методи роботи з дітьми.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Відвідати міську виставку освітніх технологій «Зернини досвіду – 201</w:t>
            </w:r>
            <w:r>
              <w:rPr>
                <w:lang w:val="uk-UA"/>
              </w:rPr>
              <w:t>6</w:t>
            </w:r>
            <w:r w:rsidRPr="00E72E8C">
              <w:rPr>
                <w:lang w:val="uk-UA"/>
              </w:rPr>
              <w:t>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17.03.2016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Згідно плану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5.4. Педагогічні ради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980"/>
        <w:gridCol w:w="2700"/>
        <w:gridCol w:w="828"/>
      </w:tblGrid>
      <w:tr w:rsidR="00135089" w:rsidRPr="00E72E8C" w:rsidTr="008126BA">
        <w:trPr>
          <w:trHeight w:val="22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 xml:space="preserve">• Педагогічна рада. </w:t>
            </w:r>
          </w:p>
          <w:p w:rsidR="00135089" w:rsidRPr="00E56681" w:rsidRDefault="00135089" w:rsidP="008126BA">
            <w:pPr>
              <w:rPr>
                <w:lang w:val="uk-UA"/>
              </w:rPr>
            </w:pPr>
            <w:r w:rsidRPr="00E56681">
              <w:rPr>
                <w:lang w:val="uk-UA"/>
              </w:rPr>
              <w:t>Тема: «Формування позитивного ставлення дошкільників до трудової діяльності. Зв'язок трудового виховання  та економічної компетентності  – основа якісного людського існування».</w:t>
            </w:r>
          </w:p>
          <w:p w:rsidR="00135089" w:rsidRPr="00E56681" w:rsidRDefault="00135089" w:rsidP="008126BA">
            <w:pPr>
              <w:rPr>
                <w:lang w:val="uk-UA"/>
              </w:rPr>
            </w:pPr>
            <w:r w:rsidRPr="00E56681">
              <w:rPr>
                <w:lang w:val="uk-UA"/>
              </w:rPr>
              <w:t xml:space="preserve">1.  Праця – ефективний чинник всебічного розвитку дитини.   </w:t>
            </w:r>
          </w:p>
          <w:p w:rsidR="00135089" w:rsidRPr="00E56681" w:rsidRDefault="00135089" w:rsidP="008126BA">
            <w:pPr>
              <w:rPr>
                <w:lang w:val="uk-UA"/>
              </w:rPr>
            </w:pPr>
            <w:r w:rsidRPr="00E56681">
              <w:rPr>
                <w:lang w:val="uk-UA"/>
              </w:rPr>
              <w:t>2.  Виховання у дітей ціннісного ставлення до результатів людської праці, розуміння її необхідності та зв’язку з життєвими потребами.</w:t>
            </w:r>
            <w:r w:rsidRPr="00E56681">
              <w:rPr>
                <w:lang w:val="uk-UA"/>
              </w:rPr>
              <w:tab/>
            </w:r>
            <w:r w:rsidRPr="00E56681">
              <w:rPr>
                <w:lang w:val="uk-UA"/>
              </w:rPr>
              <w:tab/>
            </w:r>
            <w:r w:rsidRPr="00E56681">
              <w:rPr>
                <w:lang w:val="uk-UA"/>
              </w:rPr>
              <w:tab/>
            </w:r>
          </w:p>
          <w:p w:rsidR="00135089" w:rsidRPr="00E56681" w:rsidRDefault="00135089" w:rsidP="008126BA">
            <w:pPr>
              <w:rPr>
                <w:lang w:val="uk-UA"/>
              </w:rPr>
            </w:pPr>
            <w:r w:rsidRPr="00E56681">
              <w:rPr>
                <w:lang w:val="uk-UA"/>
              </w:rPr>
              <w:t>3. Особливості організації освітньої роботи з формування економічної компетентності дошкільників.</w:t>
            </w:r>
          </w:p>
          <w:p w:rsidR="00135089" w:rsidRPr="00E56681" w:rsidRDefault="00135089" w:rsidP="008126BA">
            <w:pPr>
              <w:rPr>
                <w:lang w:val="uk-UA"/>
              </w:rPr>
            </w:pPr>
            <w:r w:rsidRPr="00E56681">
              <w:rPr>
                <w:lang w:val="uk-UA"/>
              </w:rPr>
              <w:t xml:space="preserve">       4. Результати комплексної перевірки.</w:t>
            </w:r>
          </w:p>
          <w:p w:rsidR="00135089" w:rsidRPr="00E56681" w:rsidRDefault="00135089" w:rsidP="008126BA">
            <w:pPr>
              <w:rPr>
                <w:lang w:val="uk-UA"/>
              </w:rPr>
            </w:pPr>
            <w:r w:rsidRPr="00E56681">
              <w:rPr>
                <w:lang w:val="uk-UA"/>
              </w:rPr>
              <w:t xml:space="preserve">       5. Результати тематичної перевірки.</w:t>
            </w:r>
          </w:p>
          <w:p w:rsidR="00135089" w:rsidRPr="00967E34" w:rsidRDefault="00135089" w:rsidP="008126BA">
            <w:pPr>
              <w:rPr>
                <w:lang w:val="uk-UA"/>
              </w:rPr>
            </w:pPr>
            <w:r w:rsidRPr="00E56681">
              <w:rPr>
                <w:lang w:val="uk-UA"/>
              </w:rPr>
              <w:t xml:space="preserve">       6. Атестація педагогічних працівників.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E72E8C">
              <w:rPr>
                <w:lang w:val="uk-UA"/>
              </w:rPr>
              <w:t>.03.201</w:t>
            </w:r>
            <w:r>
              <w:rPr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5.5. Курсова перепідготовка та атестація педагогічних працівників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980"/>
        <w:gridCol w:w="2720"/>
        <w:gridCol w:w="808"/>
      </w:tblGrid>
      <w:tr w:rsidR="00135089" w:rsidRPr="00E72E8C" w:rsidTr="008126BA">
        <w:trPr>
          <w:trHeight w:val="9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Направити на курси педпрацівників при ОЧІПОПП згідно плану.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Відвідування  занять та режимних моментів у педагогів, що атестуються.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Зібрати та проаналізувати інформацію, надану вихователями, що атестуються, по виконанню планів поглибленої роботи.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засідання атестаційної комісії, підвести підсумки атестації педагогічних працівників закладу.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Систематизувати матеріали по підсумках атестації, подати матеріали в управління освіти.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04.03.2016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протягом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25.03.2016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30.03.2016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31.03.201</w:t>
            </w:r>
            <w:r>
              <w:rPr>
                <w:lang w:val="uk-UA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Голова АК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jc w:val="center"/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6.</w:t>
      </w:r>
      <w:r w:rsidRPr="00E61423">
        <w:rPr>
          <w:b/>
          <w:i/>
          <w:lang w:val="uk-UA"/>
        </w:rPr>
        <w:t>ВИВЧЕННЯ СТАНУ ОРГАНІЗАЦІЇ ЖИТТЄДІЯЛЬНОСТІ ДІТЕЙ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Комплексне вивчення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Тематичне вивчення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Вибіркове вивчення</w:t>
      </w:r>
    </w:p>
    <w:p w:rsidR="00135089" w:rsidRPr="00E61423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800"/>
        <w:gridCol w:w="2700"/>
        <w:gridCol w:w="828"/>
      </w:tblGrid>
      <w:tr w:rsidR="00135089" w:rsidRPr="00E72E8C" w:rsidTr="008126BA">
        <w:trPr>
          <w:trHeight w:val="8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Вибірковий контроль: 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56681">
              <w:rPr>
                <w:lang w:val="uk-UA"/>
              </w:rPr>
              <w:t>Організація освітньо-виховної роботи в музичному осередку.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E72E8C">
              <w:rPr>
                <w:lang w:val="uk-UA"/>
              </w:rPr>
              <w:t>.03.201</w:t>
            </w:r>
            <w:r>
              <w:rPr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lang w:val="uk-UA"/>
        </w:rPr>
      </w:pPr>
    </w:p>
    <w:p w:rsidR="00135089" w:rsidRPr="00E61423" w:rsidRDefault="00135089" w:rsidP="00135089">
      <w:pPr>
        <w:jc w:val="center"/>
        <w:rPr>
          <w:b/>
          <w:i/>
          <w:lang w:val="uk-UA"/>
        </w:rPr>
      </w:pPr>
      <w:r w:rsidRPr="00E61423">
        <w:rPr>
          <w:b/>
          <w:i/>
          <w:lang w:val="uk-UA"/>
        </w:rPr>
        <w:t>7. РОБОТА МЕТОДИЧНОГО КАБІНЕТУ</w:t>
      </w:r>
    </w:p>
    <w:p w:rsidR="00135089" w:rsidRDefault="00135089" w:rsidP="00135089">
      <w:pPr>
        <w:rPr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  <w:gridCol w:w="1859"/>
        <w:gridCol w:w="2711"/>
        <w:gridCol w:w="817"/>
      </w:tblGrid>
      <w:tr w:rsidR="00135089" w:rsidRPr="00E72E8C" w:rsidTr="008126BA">
        <w:trPr>
          <w:trHeight w:val="229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Систематизація посібників та дидактичних ігор по охороні життя та здоров’я дітей.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Оформити виставку до дня народження Т.Г. </w:t>
            </w:r>
            <w:r w:rsidRPr="00E72E8C">
              <w:rPr>
                <w:lang w:val="uk-UA"/>
              </w:rPr>
              <w:lastRenderedPageBreak/>
              <w:t>Шевченка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0</w:t>
            </w:r>
            <w:r>
              <w:rPr>
                <w:lang w:val="uk-UA"/>
              </w:rPr>
              <w:t>8</w:t>
            </w:r>
            <w:r w:rsidRPr="00E72E8C">
              <w:rPr>
                <w:lang w:val="uk-UA"/>
              </w:rPr>
              <w:t>.03.201</w:t>
            </w:r>
            <w:r>
              <w:rPr>
                <w:lang w:val="uk-UA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Вихователі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jc w:val="center"/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8.  АДМІНІСТРАТИВНО-ГОСПОДАРСЬКА ДІЯЛЬНІСТЬ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8.1. Укріплення матеріально – технічної бази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800"/>
        <w:gridCol w:w="2880"/>
        <w:gridCol w:w="900"/>
      </w:tblGrid>
      <w:tr w:rsidR="00135089" w:rsidRPr="00E72E8C" w:rsidTr="008126B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Піклувальна рада:</w:t>
            </w:r>
          </w:p>
          <w:p w:rsidR="00135089" w:rsidRPr="00E72E8C" w:rsidRDefault="00135089" w:rsidP="008126BA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підготовка до оздоровчого періоду</w:t>
            </w:r>
          </w:p>
          <w:p w:rsidR="00135089" w:rsidRPr="00E72E8C" w:rsidRDefault="00135089" w:rsidP="008126BA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аналіз харчування дітей дошкільного закладу  за 1-й та 2-й квартал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НАКАЗИ: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b/>
                <w:lang w:val="uk-UA"/>
              </w:rPr>
              <w:t xml:space="preserve"> - </w:t>
            </w:r>
            <w:r w:rsidRPr="00E72E8C">
              <w:rPr>
                <w:lang w:val="uk-UA"/>
              </w:rPr>
              <w:t>«Про результати атестації</w:t>
            </w:r>
            <w:r>
              <w:rPr>
                <w:lang w:val="uk-UA"/>
              </w:rPr>
              <w:t xml:space="preserve"> педагогічних працівників в 2015-2016</w:t>
            </w:r>
            <w:r w:rsidRPr="00E72E8C">
              <w:rPr>
                <w:lang w:val="uk-UA"/>
              </w:rPr>
              <w:t xml:space="preserve"> н.р.»;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присвоєння кваліфікаційних категорій (встановлення тарифних розрядів), педагогічних звань педагогічним працівникам, які атестуються, за результатами атестації»;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проведення місячника з благоустрою території;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проведення Дня цивільного  захисту»;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 «Про підготовку до літнього оздоровчого періоду».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Ознайомити педагогічних працівників, які атестуються, з характеристиками їх діяльності під підпис.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підсумкове засідання атестаційної комісії.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Перевірити своєчасність внесення батьками плати за харчування дітей.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Внести записи до трудових книжок працівників, якщо змінено назви посад, передбачених Типовими штатними нормативами дошкільних навчальних закладів, затвердженими наказом МОНУ від 04.11.2010 р. № 1055.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Уточнити списки дітей, які підуть до 1-го класу.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Контроль за роботою кухарів: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дотримання санітарно-гігієнічних вимог при обробці продуктів харчування;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виконання інструкцій з охорони праці;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економне використання електроенергії в дошкільному закладі.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заняття з цивільного захисту.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 інструктажі  по  ТБ  та  охороні  життя  і  здоров’я  дітей.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Організувати  роботу  по  благоустрою  території  дошкільного навчального закладу    ( ремонт  огорожі ).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 обрізку  дерев,  кущів.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Завезти торф для підживлення квітників та </w:t>
            </w:r>
            <w:r w:rsidRPr="00E72E8C">
              <w:rPr>
                <w:lang w:val="uk-UA"/>
              </w:rPr>
              <w:lastRenderedPageBreak/>
              <w:t>дерев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Вибірковий  ремонт  павільйонів,  спортивного  обладнання.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Придбати необхідне насіння городини, квітів, висіяти розсаду.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Ремонт дахів на павільйонах.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24.03.2016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15.03.2016</w:t>
            </w:r>
            <w:r w:rsidRPr="00E72E8C">
              <w:rPr>
                <w:lang w:val="uk-UA"/>
              </w:rPr>
              <w:t xml:space="preserve">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25.03.2016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25.03.2016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31.03.2016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18.03.2016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постійно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наказу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25.03.2016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1</w:t>
            </w:r>
            <w:r>
              <w:rPr>
                <w:lang w:val="uk-UA"/>
              </w:rPr>
              <w:t>5.03.2016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2</w:t>
            </w:r>
            <w:r>
              <w:rPr>
                <w:lang w:val="uk-UA"/>
              </w:rPr>
              <w:t>8.03.2016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31.03.2016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протягом місяця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Голова АК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Голова АК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Робітн. з ремонту і обслугов.</w:t>
            </w:r>
            <w:r>
              <w:rPr>
                <w:lang w:val="uk-UA"/>
              </w:rPr>
              <w:t xml:space="preserve"> </w:t>
            </w:r>
            <w:r w:rsidRPr="00E72E8C">
              <w:rPr>
                <w:lang w:val="uk-UA"/>
              </w:rPr>
              <w:t>приміщень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9.  МЕДИЧНА РОБОТА </w:t>
      </w: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9.1.Організаційна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3"/>
        <w:gridCol w:w="1807"/>
        <w:gridCol w:w="2880"/>
        <w:gridCol w:w="648"/>
      </w:tblGrid>
      <w:tr w:rsidR="00135089" w:rsidRPr="00E72E8C" w:rsidTr="008126BA">
        <w:trPr>
          <w:trHeight w:val="229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Закінчити диспансеризацію дітей, які йдуть до школи.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Розпочати оформлення медичних карток випускників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Контроль за безпекою життєдіяльності дітей, створенням безпечних умов перебування дітей в дошкільному закладі.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Аналіз захворюваності за І-ІІ квартал.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31.03.2016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31.03.2016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28</w:t>
            </w:r>
            <w:r w:rsidRPr="00E72E8C">
              <w:rPr>
                <w:lang w:val="uk-UA"/>
              </w:rPr>
              <w:t>.03.201</w:t>
            </w:r>
            <w:r>
              <w:rPr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Лікар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 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Медперсонал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tabs>
                <w:tab w:val="left" w:pos="2052"/>
              </w:tabs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9.2. Лікувально – профілактична і оздоровча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800"/>
        <w:gridCol w:w="2880"/>
        <w:gridCol w:w="648"/>
      </w:tblGrid>
      <w:tr w:rsidR="00135089" w:rsidRPr="00E72E8C" w:rsidTr="008126BA">
        <w:trPr>
          <w:trHeight w:val="2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Регулярне проведення профілактичного огляду дітей.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Контроль за овочевим раціоном дітей.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Контроль за дотриманням сезонності в одязі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 малюків.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tabs>
                <w:tab w:val="left" w:pos="2052"/>
              </w:tabs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tabs>
                <w:tab w:val="left" w:pos="2052"/>
              </w:tabs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tabs>
                <w:tab w:val="left" w:pos="2052"/>
              </w:tabs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9.3. Протиепідемічна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800"/>
        <w:gridCol w:w="2880"/>
        <w:gridCol w:w="648"/>
      </w:tblGrid>
      <w:tr w:rsidR="00135089" w:rsidRPr="00E72E8C" w:rsidTr="008126BA">
        <w:trPr>
          <w:trHeight w:val="2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аналіз щеплення дітей за 3 місяці з рекомендаціями для їх покращення.</w:t>
            </w:r>
          </w:p>
          <w:p w:rsidR="00135089" w:rsidRPr="00E72E8C" w:rsidRDefault="00135089" w:rsidP="008126BA">
            <w:pPr>
              <w:rPr>
                <w:b/>
                <w:i/>
                <w:lang w:val="uk-UA"/>
              </w:rPr>
            </w:pPr>
            <w:r w:rsidRPr="00E72E8C">
              <w:rPr>
                <w:lang w:val="uk-UA"/>
              </w:rPr>
              <w:t>• Обстеження дітей на гельмінти, при потребі провести лікування з послідуючим контролем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25</w:t>
            </w:r>
            <w:r w:rsidRPr="00E72E8C">
              <w:rPr>
                <w:lang w:val="uk-UA"/>
              </w:rPr>
              <w:t>.0</w:t>
            </w:r>
            <w:r>
              <w:rPr>
                <w:lang w:val="uk-UA"/>
              </w:rPr>
              <w:t>3.2016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25</w:t>
            </w:r>
            <w:r w:rsidRPr="00E72E8C">
              <w:rPr>
                <w:lang w:val="uk-UA"/>
              </w:rPr>
              <w:t>.03.201</w:t>
            </w:r>
            <w:r>
              <w:rPr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tabs>
                <w:tab w:val="left" w:pos="2052"/>
              </w:tabs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Медперсонал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9.4. Санітарно – освітня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800"/>
        <w:gridCol w:w="2880"/>
        <w:gridCol w:w="648"/>
      </w:tblGrid>
      <w:tr w:rsidR="00135089" w:rsidRPr="00E72E8C" w:rsidTr="008126BA">
        <w:trPr>
          <w:trHeight w:val="2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бесіду з працівниками харчоблоку по санітарно-гігієнічним вимогам до приготування їжі.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Для дітей старших груп провести консультацію  «Правила поведінки при травмах».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Для батьків провести лекцію 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 «Самолікування – шлях до загострення хвороб».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18.03.2016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E72E8C">
              <w:rPr>
                <w:lang w:val="uk-UA"/>
              </w:rPr>
              <w:t>.03.201</w:t>
            </w:r>
            <w:r>
              <w:rPr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tabs>
                <w:tab w:val="left" w:pos="2052"/>
              </w:tabs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tabs>
                <w:tab w:val="left" w:pos="2052"/>
              </w:tabs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Лікар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ind w:left="-900"/>
        <w:jc w:val="center"/>
        <w:rPr>
          <w:b/>
          <w:u w:val="single"/>
          <w:lang w:val="uk-UA"/>
        </w:rPr>
      </w:pPr>
      <w:r>
        <w:rPr>
          <w:b/>
          <w:lang w:val="uk-UA"/>
        </w:rPr>
        <w:t xml:space="preserve">    </w:t>
      </w:r>
      <w:r>
        <w:rPr>
          <w:b/>
          <w:u w:val="single"/>
          <w:lang w:val="uk-UA"/>
        </w:rPr>
        <w:t xml:space="preserve"> КВІТЕНЬ 2016 РОКУ</w:t>
      </w:r>
    </w:p>
    <w:p w:rsidR="00135089" w:rsidRDefault="00135089" w:rsidP="00135089">
      <w:pPr>
        <w:rPr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>4. ОРГАНІЗАЦІЙНО-ПЕДАГОГІЧНА РОБОТА</w:t>
      </w:r>
    </w:p>
    <w:p w:rsidR="00135089" w:rsidRPr="00607BE4" w:rsidRDefault="00135089" w:rsidP="00135089">
      <w:pPr>
        <w:rPr>
          <w:b/>
          <w:i/>
          <w:sz w:val="16"/>
          <w:szCs w:val="16"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4.1. Заходи взаємодії дошкільного закладу із загальноосвітнім закладом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528"/>
        <w:gridCol w:w="3152"/>
        <w:gridCol w:w="828"/>
      </w:tblGrid>
      <w:tr w:rsidR="00135089" w:rsidRPr="00E72E8C" w:rsidTr="008126BA">
        <w:trPr>
          <w:trHeight w:val="67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Робота  зі  школою:</w:t>
            </w:r>
          </w:p>
          <w:p w:rsidR="00135089" w:rsidRPr="00E72E8C" w:rsidRDefault="00135089" w:rsidP="008126BA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запросити школярів-випускників прийняти участь у розвазі «Квітнева гуморина»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Консультація для батьків: «Психологічний портрет першокласника»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01</w:t>
            </w:r>
            <w:r>
              <w:rPr>
                <w:lang w:val="uk-UA"/>
              </w:rPr>
              <w:t>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0</w:t>
            </w:r>
            <w:r>
              <w:rPr>
                <w:lang w:val="uk-UA"/>
              </w:rPr>
              <w:t>7</w:t>
            </w:r>
            <w:r w:rsidRPr="00E72E8C">
              <w:rPr>
                <w:lang w:val="uk-UA"/>
              </w:rPr>
              <w:t>.04.201</w:t>
            </w:r>
            <w:r>
              <w:rPr>
                <w:lang w:val="uk-UA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Психолог школи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lang w:val="uk-UA"/>
        </w:rPr>
      </w:pPr>
    </w:p>
    <w:p w:rsidR="00135089" w:rsidRPr="001661EB" w:rsidRDefault="00135089" w:rsidP="00135089">
      <w:pPr>
        <w:rPr>
          <w:b/>
          <w:i/>
          <w:lang w:val="uk-UA"/>
        </w:rPr>
      </w:pPr>
      <w:r w:rsidRPr="001661EB">
        <w:rPr>
          <w:b/>
          <w:i/>
          <w:lang w:val="uk-UA"/>
        </w:rPr>
        <w:t>4.2.Заходи взаємодії закладу з установами</w:t>
      </w:r>
      <w:r>
        <w:rPr>
          <w:b/>
          <w:i/>
          <w:lang w:val="uk-UA"/>
        </w:rPr>
        <w:t>, організаціями</w:t>
      </w:r>
    </w:p>
    <w:p w:rsidR="00135089" w:rsidRDefault="00135089" w:rsidP="00135089">
      <w:pPr>
        <w:rPr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608"/>
        <w:gridCol w:w="3072"/>
        <w:gridCol w:w="828"/>
      </w:tblGrid>
      <w:tr w:rsidR="00135089" w:rsidRPr="00E72E8C" w:rsidTr="008126BA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Організувати зустріч дітей та працівників дошкільного закладу з працівником Краєзнавчого музею Півтористою Н.В.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E72E8C">
              <w:rPr>
                <w:lang w:val="uk-UA"/>
              </w:rPr>
              <w:t>.04.201</w:t>
            </w:r>
            <w:r>
              <w:rPr>
                <w:lang w:val="uk-UA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Pr="001661EB" w:rsidRDefault="00135089" w:rsidP="00135089">
      <w:pPr>
        <w:rPr>
          <w:b/>
          <w:i/>
          <w:lang w:val="uk-UA"/>
        </w:rPr>
      </w:pPr>
      <w:r w:rsidRPr="001661EB">
        <w:rPr>
          <w:b/>
          <w:i/>
          <w:lang w:val="uk-UA"/>
        </w:rPr>
        <w:t xml:space="preserve">4.3. План роботи з батьками </w:t>
      </w:r>
    </w:p>
    <w:p w:rsidR="00135089" w:rsidRDefault="00135089" w:rsidP="00135089">
      <w:pPr>
        <w:rPr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620"/>
        <w:gridCol w:w="3062"/>
        <w:gridCol w:w="826"/>
      </w:tblGrid>
      <w:tr w:rsidR="00135089" w:rsidRPr="00E72E8C" w:rsidTr="008126BA">
        <w:trPr>
          <w:trHeight w:val="9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892D1A" w:rsidRDefault="00135089" w:rsidP="008126BA">
            <w:pPr>
              <w:rPr>
                <w:lang w:val="uk-UA"/>
              </w:rPr>
            </w:pPr>
            <w:r w:rsidRPr="00892D1A">
              <w:rPr>
                <w:lang w:val="uk-UA"/>
              </w:rPr>
              <w:t>• Семінар-практикум. Тема: «ДНЗ і сім</w:t>
            </w:r>
            <w:r w:rsidRPr="00892D1A">
              <w:t>’</w:t>
            </w:r>
            <w:r w:rsidRPr="00892D1A">
              <w:rPr>
                <w:lang w:val="uk-UA"/>
              </w:rPr>
              <w:t>я – єдиний простір дитинства</w:t>
            </w:r>
            <w:r>
              <w:rPr>
                <w:lang w:val="uk-UA"/>
              </w:rPr>
              <w:t>»</w:t>
            </w:r>
          </w:p>
          <w:p w:rsidR="00135089" w:rsidRPr="00892D1A" w:rsidRDefault="00135089" w:rsidP="008126BA">
            <w:pPr>
              <w:numPr>
                <w:ilvl w:val="0"/>
                <w:numId w:val="9"/>
              </w:numPr>
              <w:rPr>
                <w:lang w:val="uk-UA"/>
              </w:rPr>
            </w:pPr>
            <w:r w:rsidRPr="00892D1A">
              <w:rPr>
                <w:lang w:val="uk-UA"/>
              </w:rPr>
              <w:t>Особливості організації захисту дітей у надзвичайних ситуаціях.</w:t>
            </w:r>
          </w:p>
          <w:p w:rsidR="00135089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Консультація для батьків. Тема:</w:t>
            </w:r>
            <w:r w:rsidRPr="00892D1A">
              <w:rPr>
                <w:lang w:val="uk-UA"/>
              </w:rPr>
              <w:t xml:space="preserve"> «Культура спілкування дітей».</w:t>
            </w:r>
            <w:r w:rsidRPr="00BC5BBC">
              <w:rPr>
                <w:lang w:val="uk-UA"/>
              </w:rPr>
              <w:t xml:space="preserve"> 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537B5E">
              <w:rPr>
                <w:lang w:val="uk-UA"/>
              </w:rPr>
              <w:t>•</w:t>
            </w:r>
            <w:r w:rsidRPr="00E72E8C">
              <w:rPr>
                <w:lang w:val="uk-UA"/>
              </w:rPr>
              <w:t xml:space="preserve"> День відкритих дверей «Нам цікаво підростати і науки всі вивчати».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07.04.2016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Адміністрація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lang w:val="uk-UA"/>
        </w:rPr>
      </w:pPr>
    </w:p>
    <w:p w:rsidR="00135089" w:rsidRPr="001661EB" w:rsidRDefault="00135089" w:rsidP="00135089">
      <w:pPr>
        <w:rPr>
          <w:b/>
          <w:i/>
          <w:lang w:val="uk-UA"/>
        </w:rPr>
      </w:pPr>
      <w:r w:rsidRPr="001661EB">
        <w:rPr>
          <w:b/>
          <w:i/>
          <w:lang w:val="uk-UA"/>
        </w:rPr>
        <w:t xml:space="preserve">4.4. </w:t>
      </w:r>
      <w:r>
        <w:rPr>
          <w:b/>
          <w:i/>
          <w:lang w:val="uk-UA"/>
        </w:rPr>
        <w:t>Загальні заходи для дітей</w:t>
      </w:r>
    </w:p>
    <w:p w:rsidR="00135089" w:rsidRDefault="00135089" w:rsidP="00135089">
      <w:pPr>
        <w:rPr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2"/>
        <w:gridCol w:w="1762"/>
        <w:gridCol w:w="2892"/>
        <w:gridCol w:w="802"/>
      </w:tblGrid>
      <w:tr w:rsidR="00135089" w:rsidRPr="00E72E8C" w:rsidTr="008126BA">
        <w:trPr>
          <w:trHeight w:val="35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 розвагу  “Квітнева  гуморина”.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•Тематичне  заняття  “День  пам’яті  Чорнобиля".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•Тематичне  заняття  “Безкрайній всесвіт”.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Усесвітній день  здоров’я. Провести бесіди з дітьми про здоровий спосіб життя, загартування. Організувати спортивне змагання «Тато, мама і я – спортивна сім’я».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•Міжнародний день дитячої книги. Тематичне заняття на тему: «Формування у дітей інтересу до читання».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•Поповнити  фізмайданчик  нестандартним  обладнанням.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•Екскурсія  дітей  ст.  д/в  в  міський  краєзнавчий  музей.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Міжнародний день танцю. Влаштувати для дітей «Свято танцю».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День довкілля. Привчати дітей екологічно мислити, залучати до впорядкування території дошкільного закладу: разом висаджувати квіти на клумби, обкопувати дерева та кущі.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• Тематичне заняття до Всесвітнього Дня книги «</w:t>
            </w:r>
            <w:r>
              <w:rPr>
                <w:lang w:val="uk-UA"/>
              </w:rPr>
              <w:t>Книга - д</w:t>
            </w:r>
            <w:r w:rsidRPr="00E72E8C">
              <w:rPr>
                <w:lang w:val="uk-UA"/>
              </w:rPr>
              <w:t>жерело знань».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Тиждень безпеки дитини: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практичне вправляння медперсоналу, педагогів, обслуговуючого персоналу, дітей ;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інформація про засоби індивідуального захисту;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правила поведінки при виникненні  НС;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День правил дорожнього руху «Безпечна вулиця».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День інтелектуальних ігор маленьких знавців безпеки.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•Ляльковий театр «В гостях у світлофора «Моргайка».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(казка з вивченням правил дорожнього руху).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01.04.2016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до15.04.2016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Згідно плану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72E8C">
              <w:rPr>
                <w:lang w:val="uk-UA"/>
              </w:rPr>
              <w:t>.0</w:t>
            </w:r>
            <w:r>
              <w:rPr>
                <w:lang w:val="uk-UA"/>
              </w:rPr>
              <w:t>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Музкерівники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Інструктор з фізкультури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Інструктор з фізкультури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 xml:space="preserve"> </w:t>
            </w: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5.МЕТОДИЧНА РОБОТА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5.1. Підвищення педагогічної майстерності</w:t>
      </w:r>
    </w:p>
    <w:p w:rsidR="00135089" w:rsidRPr="00607BE4" w:rsidRDefault="00135089" w:rsidP="00135089">
      <w:pPr>
        <w:rPr>
          <w:b/>
          <w:i/>
          <w:sz w:val="16"/>
          <w:szCs w:val="16"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814"/>
        <w:gridCol w:w="2866"/>
        <w:gridCol w:w="828"/>
      </w:tblGrid>
      <w:tr w:rsidR="00135089" w:rsidRPr="00E72E8C" w:rsidTr="008126BA">
        <w:trPr>
          <w:trHeight w:val="52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</w:t>
            </w:r>
            <w:r w:rsidRPr="00C123FB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B669D">
              <w:rPr>
                <w:lang w:val="uk-UA"/>
              </w:rPr>
              <w:t>Семінар – практикум.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B669D">
              <w:rPr>
                <w:lang w:val="uk-UA"/>
              </w:rPr>
              <w:t>Тема: «</w:t>
            </w:r>
            <w:r w:rsidRPr="003E5218">
              <w:rPr>
                <w:lang w:val="uk-UA"/>
              </w:rPr>
              <w:t>Організація сприятливого розвивального середовища для формування у дітей системи ціннісного ставлення до праці</w:t>
            </w:r>
            <w:r w:rsidRPr="00DE2777">
              <w:rPr>
                <w:lang w:val="uk-UA"/>
              </w:rPr>
              <w:t xml:space="preserve">». </w:t>
            </w:r>
          </w:p>
          <w:p w:rsidR="00135089" w:rsidRDefault="00135089" w:rsidP="008126BA">
            <w:pPr>
              <w:numPr>
                <w:ilvl w:val="0"/>
                <w:numId w:val="10"/>
              </w:numPr>
              <w:rPr>
                <w:lang w:val="uk-UA"/>
              </w:rPr>
            </w:pPr>
            <w:r w:rsidRPr="003E5218">
              <w:rPr>
                <w:lang w:val="uk-UA"/>
              </w:rPr>
              <w:t>Інтеграція економічного виховання через систему різних видів дитячої діяльності.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rPr>
                <w:lang w:val="uk-UA"/>
              </w:rPr>
            </w:pPr>
            <w:r w:rsidRPr="00E72E8C">
              <w:rPr>
                <w:lang w:val="uk-UA"/>
              </w:rPr>
              <w:t xml:space="preserve"> •</w:t>
            </w:r>
            <w:r w:rsidRPr="00C123FB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72E8C">
              <w:rPr>
                <w:lang w:val="uk-UA"/>
              </w:rPr>
              <w:t>Консультація</w:t>
            </w:r>
            <w:r>
              <w:rPr>
                <w:lang w:val="uk-UA"/>
              </w:rPr>
              <w:t xml:space="preserve"> для вихователів. Тема:</w:t>
            </w:r>
            <w:r w:rsidRPr="00E72E8C">
              <w:rPr>
                <w:lang w:val="uk-UA"/>
              </w:rPr>
              <w:t>«</w:t>
            </w:r>
            <w:r w:rsidRPr="00D3461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E096B">
              <w:rPr>
                <w:lang w:val="uk-UA"/>
              </w:rPr>
              <w:t>Математика для малят: варто пригадати ази</w:t>
            </w:r>
            <w:r>
              <w:rPr>
                <w:lang w:val="uk-UA"/>
              </w:rPr>
              <w:t>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E72E8C">
              <w:rPr>
                <w:lang w:val="uk-UA"/>
              </w:rPr>
              <w:t>.04.201</w:t>
            </w:r>
            <w:r>
              <w:rPr>
                <w:lang w:val="uk-UA"/>
              </w:rPr>
              <w:t>6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26.04.2016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Pr="00607BE4" w:rsidRDefault="00135089" w:rsidP="00135089">
      <w:pPr>
        <w:rPr>
          <w:b/>
          <w:i/>
          <w:sz w:val="16"/>
          <w:szCs w:val="16"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5.2. Удосконалення професійної творчості</w:t>
      </w:r>
    </w:p>
    <w:p w:rsidR="00135089" w:rsidRPr="00607BE4" w:rsidRDefault="00135089" w:rsidP="00135089">
      <w:pPr>
        <w:rPr>
          <w:b/>
          <w:i/>
          <w:sz w:val="16"/>
          <w:szCs w:val="16"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814"/>
        <w:gridCol w:w="2866"/>
        <w:gridCol w:w="828"/>
      </w:tblGrid>
      <w:tr w:rsidR="00135089" w:rsidRPr="00E72E8C" w:rsidTr="008126BA">
        <w:trPr>
          <w:trHeight w:val="33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</w:t>
            </w:r>
            <w:r>
              <w:rPr>
                <w:lang w:val="uk-UA"/>
              </w:rPr>
              <w:t xml:space="preserve"> </w:t>
            </w:r>
            <w:r w:rsidRPr="00E72E8C">
              <w:rPr>
                <w:lang w:val="uk-UA"/>
              </w:rPr>
              <w:t>Прийняти участь у методоб’єднанні  міста згідно плану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місяця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Pr="00607BE4" w:rsidRDefault="00135089" w:rsidP="00135089">
      <w:pPr>
        <w:rPr>
          <w:b/>
          <w:i/>
          <w:sz w:val="16"/>
          <w:szCs w:val="16"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5.3. Самоосвіта</w:t>
      </w:r>
    </w:p>
    <w:p w:rsidR="00135089" w:rsidRPr="00607BE4" w:rsidRDefault="00135089" w:rsidP="00135089">
      <w:pPr>
        <w:rPr>
          <w:b/>
          <w:i/>
          <w:sz w:val="16"/>
          <w:szCs w:val="16"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814"/>
        <w:gridCol w:w="2866"/>
        <w:gridCol w:w="828"/>
      </w:tblGrid>
      <w:tr w:rsidR="00135089" w:rsidRPr="00E72E8C" w:rsidTr="008126BA">
        <w:trPr>
          <w:trHeight w:val="27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Колективний перег</w:t>
            </w:r>
            <w:r>
              <w:rPr>
                <w:lang w:val="uk-UA"/>
              </w:rPr>
              <w:t xml:space="preserve">ляд. Тема: </w:t>
            </w:r>
            <w:r w:rsidRPr="00BE096B">
              <w:rPr>
                <w:lang w:val="uk-UA"/>
              </w:rPr>
              <w:t>«Котилася писанка згори на долину» (комбіноване заняття старша гр.)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 • Обговорення новинок методичної літератури</w:t>
            </w:r>
            <w:r>
              <w:rPr>
                <w:lang w:val="uk-UA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14.04.20156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38028A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E72E8C">
              <w:rPr>
                <w:lang w:val="uk-UA"/>
              </w:rPr>
              <w:t>.04.201</w:t>
            </w:r>
            <w:r>
              <w:rPr>
                <w:lang w:val="uk-UA"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Pr="00607BE4" w:rsidRDefault="00135089" w:rsidP="00135089">
      <w:pPr>
        <w:rPr>
          <w:b/>
          <w:i/>
          <w:sz w:val="16"/>
          <w:szCs w:val="16"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5.4. Педагогічні ради</w:t>
      </w:r>
    </w:p>
    <w:p w:rsidR="00135089" w:rsidRPr="00607BE4" w:rsidRDefault="00135089" w:rsidP="00135089">
      <w:pPr>
        <w:rPr>
          <w:b/>
          <w:i/>
          <w:sz w:val="16"/>
          <w:szCs w:val="16"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4"/>
        <w:gridCol w:w="1806"/>
        <w:gridCol w:w="2881"/>
        <w:gridCol w:w="827"/>
      </w:tblGrid>
      <w:tr w:rsidR="00135089" w:rsidRPr="00E72E8C" w:rsidTr="008126BA">
        <w:trPr>
          <w:trHeight w:val="22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Підготувати та систематизувати матеріали до педради</w:t>
            </w:r>
            <w:r>
              <w:rPr>
                <w:lang w:val="uk-UA"/>
              </w:rPr>
              <w:t>.</w:t>
            </w:r>
            <w:r w:rsidRPr="00E72E8C">
              <w:rPr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25.04.201</w:t>
            </w:r>
            <w:r>
              <w:rPr>
                <w:lang w:val="uk-UA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sz w:val="16"/>
          <w:szCs w:val="16"/>
          <w:lang w:val="uk-UA"/>
        </w:rPr>
      </w:pPr>
    </w:p>
    <w:p w:rsidR="00135089" w:rsidRDefault="00135089" w:rsidP="00135089">
      <w:pPr>
        <w:rPr>
          <w:b/>
          <w:i/>
          <w:sz w:val="16"/>
          <w:szCs w:val="16"/>
          <w:lang w:val="uk-UA"/>
        </w:rPr>
      </w:pPr>
    </w:p>
    <w:p w:rsidR="00135089" w:rsidRPr="00607BE4" w:rsidRDefault="00135089" w:rsidP="00135089">
      <w:pPr>
        <w:rPr>
          <w:b/>
          <w:i/>
          <w:sz w:val="16"/>
          <w:szCs w:val="16"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5.5. Курсова перепідготовка та атестація педагогічних працівників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800"/>
        <w:gridCol w:w="2880"/>
        <w:gridCol w:w="828"/>
      </w:tblGrid>
      <w:tr w:rsidR="00135089" w:rsidRPr="00E72E8C" w:rsidTr="008126BA">
        <w:trPr>
          <w:trHeight w:val="5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• Направити на курсову перепідготовку педпрацівників при ОЧІПОПП згідно плану.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Занести записи в трудові книжки за результатами атестації.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08.04.2016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29</w:t>
            </w:r>
            <w:r w:rsidRPr="00E72E8C">
              <w:rPr>
                <w:lang w:val="uk-UA"/>
              </w:rPr>
              <w:t>.04.201</w:t>
            </w:r>
            <w:r>
              <w:rPr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6.</w:t>
      </w:r>
      <w:r w:rsidRPr="00E61423">
        <w:rPr>
          <w:b/>
          <w:i/>
          <w:lang w:val="uk-UA"/>
        </w:rPr>
        <w:t>ВИВЧЕННЯ СТАНУ ОРГАНІЗАЦІЇ ЖИТТЄДІЯЛЬНОСТІ ДІТЕЙ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Комплексне вивчення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Тематичне вивчення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Вибіркове вивчення</w:t>
      </w:r>
    </w:p>
    <w:p w:rsidR="00135089" w:rsidRPr="00E61423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800"/>
        <w:gridCol w:w="2880"/>
        <w:gridCol w:w="828"/>
      </w:tblGrid>
      <w:tr w:rsidR="00135089" w:rsidRPr="00E72E8C" w:rsidTr="008126BA">
        <w:trPr>
          <w:trHeight w:val="22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Вибірковий контроль: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D3461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11048">
              <w:rPr>
                <w:lang w:val="uk-UA"/>
              </w:rPr>
              <w:t>Організація трудової діяльності дошкільників</w:t>
            </w:r>
            <w:r>
              <w:rPr>
                <w:lang w:val="uk-UA"/>
              </w:rPr>
              <w:t xml:space="preserve"> </w:t>
            </w:r>
            <w:r w:rsidRPr="00811048">
              <w:rPr>
                <w:lang w:val="uk-UA"/>
              </w:rPr>
              <w:t>на прогулянці.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E72E8C">
              <w:rPr>
                <w:lang w:val="uk-UA"/>
              </w:rPr>
              <w:t>.04.201</w:t>
            </w:r>
            <w:r>
              <w:rPr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Pr="00E61423" w:rsidRDefault="00135089" w:rsidP="00135089">
      <w:pPr>
        <w:jc w:val="center"/>
        <w:rPr>
          <w:b/>
          <w:i/>
          <w:lang w:val="uk-UA"/>
        </w:rPr>
      </w:pPr>
      <w:r w:rsidRPr="00E61423">
        <w:rPr>
          <w:b/>
          <w:i/>
          <w:lang w:val="uk-UA"/>
        </w:rPr>
        <w:t>7. РОБОТА МЕТОДИЧНОГО КАБІНЕТУ</w:t>
      </w:r>
    </w:p>
    <w:p w:rsidR="00135089" w:rsidRDefault="00135089" w:rsidP="00135089">
      <w:pPr>
        <w:rPr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  <w:gridCol w:w="1539"/>
        <w:gridCol w:w="3063"/>
        <w:gridCol w:w="810"/>
      </w:tblGrid>
      <w:tr w:rsidR="00135089" w:rsidRPr="00E72E8C" w:rsidTr="008126BA">
        <w:trPr>
          <w:trHeight w:val="2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Ді</w:t>
            </w:r>
            <w:r>
              <w:rPr>
                <w:lang w:val="uk-UA"/>
              </w:rPr>
              <w:t>агностика  педагогічних  кадрів</w:t>
            </w:r>
            <w:r w:rsidRPr="00E72E8C">
              <w:rPr>
                <w:lang w:val="uk-UA"/>
              </w:rPr>
              <w:t>:</w:t>
            </w:r>
          </w:p>
          <w:p w:rsidR="00135089" w:rsidRPr="00E72E8C" w:rsidRDefault="00135089" w:rsidP="008126B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анкетування  </w:t>
            </w:r>
          </w:p>
          <w:p w:rsidR="00135089" w:rsidRPr="00E72E8C" w:rsidRDefault="00135089" w:rsidP="008126B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складання  картки-схеми  за  результатами  анкетування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Виставка-огляд літератури з питань співпраці з родиною.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Поповнити ігрову базу іграшками для занять на вулиці.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Поповнити батьківські куточки матеріалами з розділу БЖД</w:t>
            </w:r>
            <w:r>
              <w:rPr>
                <w:lang w:val="uk-UA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19.04.2015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до15.04.2016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до1</w:t>
            </w:r>
            <w:r>
              <w:rPr>
                <w:lang w:val="uk-UA"/>
              </w:rPr>
              <w:t>1</w:t>
            </w:r>
            <w:r w:rsidRPr="00E72E8C">
              <w:rPr>
                <w:lang w:val="uk-UA"/>
              </w:rPr>
              <w:t>.04.201</w:t>
            </w:r>
            <w:r>
              <w:rPr>
                <w:lang w:val="uk-UA"/>
              </w:rPr>
              <w:t>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8.  АДМІНІСТРАТИВНО-ГОСПОДАРСЬКА ДІЯЛЬНІСТЬ.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8.1. Укріплення матеріально – технічної бази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1778"/>
        <w:gridCol w:w="2990"/>
        <w:gridCol w:w="850"/>
      </w:tblGrid>
      <w:tr w:rsidR="00135089" w:rsidRPr="00E72E8C" w:rsidTr="008126BA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</w:t>
            </w:r>
            <w:r>
              <w:t xml:space="preserve">Рада </w:t>
            </w:r>
            <w:r w:rsidRPr="00E72E8C">
              <w:rPr>
                <w:lang w:val="uk-UA"/>
              </w:rPr>
              <w:t>дошкільного закладу :</w:t>
            </w:r>
          </w:p>
          <w:p w:rsidR="00135089" w:rsidRDefault="00135089" w:rsidP="008126BA">
            <w:pPr>
              <w:numPr>
                <w:ilvl w:val="0"/>
                <w:numId w:val="9"/>
              </w:numPr>
              <w:jc w:val="both"/>
            </w:pPr>
            <w:r w:rsidRPr="00E72E8C">
              <w:rPr>
                <w:lang w:val="uk-UA"/>
              </w:rPr>
              <w:t xml:space="preserve"> зміцнення матеріальної бази дошкільного навчального закладу .</w:t>
            </w:r>
          </w:p>
          <w:p w:rsidR="00135089" w:rsidRDefault="00135089" w:rsidP="008126BA">
            <w:pPr>
              <w:numPr>
                <w:ilvl w:val="0"/>
                <w:numId w:val="9"/>
              </w:numPr>
              <w:jc w:val="both"/>
            </w:pPr>
            <w:r w:rsidRPr="00E72E8C">
              <w:rPr>
                <w:lang w:val="uk-UA"/>
              </w:rPr>
              <w:t>ознайомити з заходами щодо підготовки до нового навчального року.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Організація соціально-педагогічного патронату у мікрорайоні 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Підготуватися до звітування про свою діяльність перед педагогічним колективом та громадськістю.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НАКАЗИ :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організацію та проведення «Тижня безпеки дитини»»;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 проведення тижня охорони праці  та безпеки життєдіяльності»;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проведення практичного тренінгу з евакуації (протипожежних тренувань);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- «Про підсумки проведення тижня охорони праці та безпеки життєдіяльності»;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стан захворюваності дітей за І квартал»;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- «Про стан харчування дітей за </w:t>
            </w:r>
            <w:r>
              <w:rPr>
                <w:lang w:val="uk-UA"/>
              </w:rPr>
              <w:t>І</w:t>
            </w:r>
            <w:r w:rsidRPr="00E72E8C">
              <w:rPr>
                <w:lang w:val="uk-UA"/>
              </w:rPr>
              <w:t>І квартал поточного року»;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- «Про запобігання харчовим отруєнням та інфекційним захворюванням».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Організувати та провести «Тиждень безпеки дитини» в дошкільному закладі.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Підготувати звіт про проведення Тижня з охорони праці та безпеки життєдіяльності.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Створити робочі групи з розроблення річного плану роботи навчального закладу на новий навчальний рік.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Ознайомити педагогічний колектив дошкільного закладу з листом МОНУ від 24.07.2007 р. № 1/9 – 263 з метою подальшої організації роботи з обліку дітей дошкільного віку.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Проаналізувати стан захворюваності дітей за І квартал.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Проаналізувати стан виконання норм харчування за І квартал.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•</w:t>
            </w:r>
            <w:r w:rsidRPr="00E72E8C">
              <w:rPr>
                <w:lang w:val="uk-UA"/>
              </w:rPr>
              <w:t>Підвести підсумки атестації педпрацівників.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Проконтролювати підготовку харчоблоку до літнього оздоровчого періоду.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Доозеленити ділянки, обладнати квітники.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поточний ремонт складського приміщення 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Місячник по благоустрою території ДНЗ.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Завезти пісок для ігор.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Організувати ремонт та фарбування ігрового обладнання з урахуванням принципів кольоротерапії.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Бесіда «Основні чинники ефективної фінансово-господарської діяльності в управлінні структурними підрозділами в ДНЗ».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08.04.2016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до 2</w:t>
            </w:r>
            <w:r>
              <w:rPr>
                <w:lang w:val="uk-UA"/>
              </w:rPr>
              <w:t>2</w:t>
            </w:r>
            <w:r w:rsidRPr="00E72E8C">
              <w:rPr>
                <w:lang w:val="uk-UA"/>
              </w:rPr>
              <w:t>.04.201</w:t>
            </w:r>
            <w:r>
              <w:rPr>
                <w:lang w:val="uk-UA"/>
              </w:rPr>
              <w:t>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Згідно плану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25.04.2016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25.04.2016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29.04.2016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29.04.2016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20.04.2016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25.04.2016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21.04.2016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Завідувач,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 старша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Завідувач,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 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Батьки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Працівники ДНЗ, батьки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 xml:space="preserve"> </w:t>
            </w: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9.  МЕДИЧНА РОБОТА </w:t>
      </w: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9.1.Організаційна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880"/>
        <w:gridCol w:w="828"/>
      </w:tblGrid>
      <w:tr w:rsidR="00135089" w:rsidRPr="00E72E8C" w:rsidTr="008126BA">
        <w:trPr>
          <w:trHeight w:val="2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Контроль за санітарним станом їдальні, технологією приготування їжі, дотриманням терміну реалізації продуктів та правил особистої гігієни робітниками кухні.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Контроль за якістю проведення патронажу відсутніх дітей.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• Розробити заходи по загартуванню дітей в літній період.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Зробити аналіз захворюваності за перший квартал, довести до відома вихователів та батьків.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до 15.04.2016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01.04.201</w:t>
            </w:r>
            <w:r>
              <w:rPr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 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9.2. Лікувально – профілактична і оздоровча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880"/>
        <w:gridCol w:w="828"/>
      </w:tblGrid>
      <w:tr w:rsidR="00135089" w:rsidRPr="00E72E8C" w:rsidTr="008126BA">
        <w:trPr>
          <w:trHeight w:val="2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Контроль за фізичним розвитком дітей, за навантаженням на заняттях фізкультури, систематичністю проведення ранкової гімнастики, корекцією постави на заняттях.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лабораторний контроль дітей диспансерної групи.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04</w:t>
            </w:r>
            <w:r w:rsidRPr="00E72E8C">
              <w:rPr>
                <w:lang w:val="uk-UA"/>
              </w:rPr>
              <w:t>.05.201</w:t>
            </w:r>
            <w:r>
              <w:rPr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Лікар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Лікар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9.3. Протиепідемічна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2880"/>
        <w:gridCol w:w="828"/>
      </w:tblGrid>
      <w:tr w:rsidR="00135089" w:rsidRPr="00E72E8C" w:rsidTr="008126BA">
        <w:trPr>
          <w:trHeight w:val="2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місячник профілактики гельмінтів.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b/>
                <w:i/>
                <w:lang w:val="uk-UA"/>
              </w:rPr>
            </w:pPr>
            <w:r w:rsidRPr="00E72E8C">
              <w:rPr>
                <w:lang w:val="uk-UA"/>
              </w:rPr>
              <w:t>• Закінчити профілактичне лікування і санування дітей диспансерної групи, котрі йдуть до школи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01.07.2016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 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Лікар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9.4. Санітарно – освітня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5"/>
        <w:gridCol w:w="1559"/>
        <w:gridCol w:w="2835"/>
        <w:gridCol w:w="850"/>
      </w:tblGrid>
      <w:tr w:rsidR="00135089" w:rsidRPr="00E72E8C" w:rsidTr="008126BA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лекцію для батьків «Нетрадиційні методики оздоровлення (Мудра, хатха-йога, т.д.)»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бесіду з персоналом про необхідність дотримання санітарних норм на ігрових майданчиках для профілактики гельмінтозу.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бесіду з дітьми «Щоб уникнути біди – мийте руки ви завжди».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2</w:t>
            </w:r>
            <w:r>
              <w:rPr>
                <w:lang w:val="uk-UA"/>
              </w:rPr>
              <w:t>6.04.2016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E72E8C">
              <w:rPr>
                <w:lang w:val="uk-UA"/>
              </w:rPr>
              <w:t>.04.201</w:t>
            </w:r>
            <w:r>
              <w:rPr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Лікар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 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jc w:val="center"/>
        <w:rPr>
          <w:lang w:val="uk-UA"/>
        </w:rPr>
      </w:pPr>
    </w:p>
    <w:p w:rsidR="00135089" w:rsidRDefault="00135089" w:rsidP="00135089">
      <w:pPr>
        <w:jc w:val="center"/>
        <w:rPr>
          <w:lang w:val="uk-UA"/>
        </w:rPr>
      </w:pPr>
    </w:p>
    <w:p w:rsidR="00135089" w:rsidRDefault="00135089" w:rsidP="00135089">
      <w:pPr>
        <w:rPr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rPr>
          <w:b/>
          <w:lang w:val="uk-UA"/>
        </w:rPr>
      </w:pPr>
    </w:p>
    <w:p w:rsidR="00135089" w:rsidRDefault="00135089" w:rsidP="00135089">
      <w:pPr>
        <w:ind w:left="-900"/>
        <w:jc w:val="center"/>
        <w:rPr>
          <w:b/>
          <w:lang w:val="uk-UA"/>
        </w:rPr>
      </w:pPr>
    </w:p>
    <w:p w:rsidR="00135089" w:rsidRDefault="00135089" w:rsidP="00135089">
      <w:pPr>
        <w:ind w:left="-900"/>
        <w:jc w:val="center"/>
        <w:rPr>
          <w:b/>
          <w:lang w:val="uk-UA"/>
        </w:rPr>
      </w:pPr>
    </w:p>
    <w:p w:rsidR="00135089" w:rsidRDefault="00135089" w:rsidP="00135089">
      <w:pPr>
        <w:ind w:left="-900"/>
        <w:jc w:val="center"/>
        <w:rPr>
          <w:b/>
          <w:lang w:val="uk-UA"/>
        </w:rPr>
      </w:pPr>
    </w:p>
    <w:p w:rsidR="00135089" w:rsidRDefault="00135089" w:rsidP="00135089">
      <w:pPr>
        <w:ind w:left="-900"/>
        <w:jc w:val="center"/>
        <w:rPr>
          <w:b/>
          <w:lang w:val="uk-UA"/>
        </w:rPr>
      </w:pPr>
    </w:p>
    <w:p w:rsidR="00135089" w:rsidRDefault="00135089" w:rsidP="00135089">
      <w:pPr>
        <w:ind w:left="-900"/>
        <w:jc w:val="center"/>
        <w:rPr>
          <w:b/>
          <w:lang w:val="uk-UA"/>
        </w:rPr>
      </w:pPr>
    </w:p>
    <w:p w:rsidR="00135089" w:rsidRDefault="00135089" w:rsidP="00135089">
      <w:pPr>
        <w:ind w:left="-900"/>
        <w:jc w:val="center"/>
        <w:rPr>
          <w:b/>
          <w:lang w:val="uk-UA"/>
        </w:rPr>
      </w:pPr>
    </w:p>
    <w:p w:rsidR="00135089" w:rsidRDefault="00135089" w:rsidP="00135089">
      <w:pPr>
        <w:ind w:left="-900"/>
        <w:jc w:val="center"/>
        <w:rPr>
          <w:b/>
          <w:lang w:val="uk-UA"/>
        </w:rPr>
      </w:pPr>
    </w:p>
    <w:p w:rsidR="00135089" w:rsidRDefault="00135089" w:rsidP="00135089">
      <w:pPr>
        <w:ind w:left="-900"/>
        <w:jc w:val="center"/>
        <w:rPr>
          <w:b/>
          <w:lang w:val="uk-UA"/>
        </w:rPr>
      </w:pPr>
      <w:r>
        <w:rPr>
          <w:b/>
          <w:lang w:val="uk-UA"/>
        </w:rPr>
        <w:t xml:space="preserve">    </w:t>
      </w:r>
    </w:p>
    <w:p w:rsidR="00135089" w:rsidRDefault="00135089" w:rsidP="00135089">
      <w:pPr>
        <w:ind w:left="-900"/>
        <w:jc w:val="center"/>
        <w:rPr>
          <w:b/>
          <w:lang w:val="uk-UA"/>
        </w:rPr>
      </w:pPr>
    </w:p>
    <w:p w:rsidR="00135089" w:rsidRDefault="00135089" w:rsidP="00135089">
      <w:pPr>
        <w:ind w:left="-900"/>
        <w:jc w:val="center"/>
        <w:rPr>
          <w:b/>
          <w:lang w:val="uk-UA"/>
        </w:rPr>
      </w:pPr>
    </w:p>
    <w:p w:rsidR="00135089" w:rsidRDefault="00135089" w:rsidP="00135089">
      <w:pPr>
        <w:ind w:left="-900"/>
        <w:jc w:val="center"/>
        <w:rPr>
          <w:b/>
          <w:lang w:val="uk-UA"/>
        </w:rPr>
      </w:pPr>
    </w:p>
    <w:p w:rsidR="00135089" w:rsidRDefault="00135089" w:rsidP="00135089">
      <w:pPr>
        <w:ind w:left="-90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ТРАВЕНЬ 2016 РОКУ</w:t>
      </w:r>
    </w:p>
    <w:p w:rsidR="00135089" w:rsidRDefault="00135089" w:rsidP="00135089">
      <w:pPr>
        <w:rPr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>4. ОРГАНІЗАЦІЙНО-ПЕДАГОГІЧНА РОБОТА</w:t>
      </w:r>
    </w:p>
    <w:p w:rsidR="00135089" w:rsidRPr="00607BE4" w:rsidRDefault="00135089" w:rsidP="00135089">
      <w:pPr>
        <w:rPr>
          <w:b/>
          <w:i/>
          <w:sz w:val="16"/>
          <w:szCs w:val="16"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4.1. Заходи взаємодії дошкільного закладу із загальноосвітнім закладом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1440"/>
        <w:gridCol w:w="2880"/>
        <w:gridCol w:w="828"/>
      </w:tblGrid>
      <w:tr w:rsidR="00135089" w:rsidRPr="00E72E8C" w:rsidTr="008126BA">
        <w:trPr>
          <w:trHeight w:val="67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Робота  зі  школою:</w:t>
            </w:r>
          </w:p>
          <w:p w:rsidR="00135089" w:rsidRPr="00E72E8C" w:rsidRDefault="00135089" w:rsidP="008126BA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запросити дітей та вчителів з початкової школи на випускні ранки.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Спільне засідання «круглого столу» з питань моніторингу, успішності, навчання випускників-першокласників.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Участь дітей у святі «Останнього дзвоника».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Згідно розкладу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Pr="00E72E8C">
              <w:rPr>
                <w:lang w:val="uk-UA"/>
              </w:rPr>
              <w:t>.05.201</w:t>
            </w:r>
            <w:r>
              <w:rPr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Вчителі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lang w:val="uk-UA"/>
        </w:rPr>
      </w:pPr>
    </w:p>
    <w:p w:rsidR="00135089" w:rsidRPr="001661EB" w:rsidRDefault="00135089" w:rsidP="00135089">
      <w:pPr>
        <w:rPr>
          <w:b/>
          <w:i/>
          <w:lang w:val="uk-UA"/>
        </w:rPr>
      </w:pPr>
      <w:r w:rsidRPr="001661EB">
        <w:rPr>
          <w:b/>
          <w:i/>
          <w:lang w:val="uk-UA"/>
        </w:rPr>
        <w:t>4.2.Заходи взаємодії закладу з установами</w:t>
      </w:r>
      <w:r>
        <w:rPr>
          <w:b/>
          <w:i/>
          <w:lang w:val="uk-UA"/>
        </w:rPr>
        <w:t>, організаціями</w:t>
      </w:r>
    </w:p>
    <w:p w:rsidR="00135089" w:rsidRDefault="00135089" w:rsidP="00135089">
      <w:pPr>
        <w:rPr>
          <w:lang w:val="uk-UA"/>
        </w:rPr>
      </w:pPr>
    </w:p>
    <w:tbl>
      <w:tblPr>
        <w:tblW w:w="103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1440"/>
        <w:gridCol w:w="2880"/>
        <w:gridCol w:w="828"/>
      </w:tblGrid>
      <w:tr w:rsidR="00135089" w:rsidRPr="00E72E8C" w:rsidTr="008126BA">
        <w:trPr>
          <w:trHeight w:val="24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Під час проведення «Тижня безпеки дитини» організувати зустріч працівників та дітей дошкільного закладу з  працівниками ДАІ та пожежної служби. 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Під час проведення «Тижня безпеки дитини» запросити на зустріч з вихованцями дошкільного закладу інспектора навчально-методичного центру ЦЗ та БЖД Черкаської області, Жарського О.М..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Згідно плану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Згідно плану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Pr="001661EB" w:rsidRDefault="00135089" w:rsidP="00135089">
      <w:pPr>
        <w:rPr>
          <w:b/>
          <w:i/>
          <w:lang w:val="uk-UA"/>
        </w:rPr>
      </w:pPr>
      <w:r w:rsidRPr="001661EB">
        <w:rPr>
          <w:b/>
          <w:i/>
          <w:lang w:val="uk-UA"/>
        </w:rPr>
        <w:t xml:space="preserve">4.3. План роботи з батьками </w:t>
      </w:r>
    </w:p>
    <w:p w:rsidR="00135089" w:rsidRDefault="00135089" w:rsidP="00135089">
      <w:pPr>
        <w:rPr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418"/>
        <w:gridCol w:w="2835"/>
        <w:gridCol w:w="850"/>
      </w:tblGrid>
      <w:tr w:rsidR="00135089" w:rsidRPr="00E72E8C" w:rsidTr="008126BA">
        <w:trPr>
          <w:trHeight w:val="9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254CC3" w:rsidRDefault="00135089" w:rsidP="008126BA">
            <w:pPr>
              <w:rPr>
                <w:lang w:val="uk-UA"/>
              </w:rPr>
            </w:pPr>
            <w:r w:rsidRPr="005E2030">
              <w:rPr>
                <w:lang w:val="uk-UA"/>
              </w:rPr>
              <w:t>•</w:t>
            </w:r>
            <w:r w:rsidRPr="00D34615">
              <w:rPr>
                <w:sz w:val="22"/>
                <w:szCs w:val="22"/>
                <w:lang w:val="uk-UA"/>
              </w:rPr>
              <w:t xml:space="preserve"> Семінар-практикум</w:t>
            </w:r>
            <w:r w:rsidRPr="00D34615"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254CC3">
              <w:rPr>
                <w:lang w:val="uk-UA"/>
              </w:rPr>
              <w:t>Тема: «ДНЗ і сім</w:t>
            </w:r>
            <w:r w:rsidRPr="00254CC3">
              <w:t>’</w:t>
            </w:r>
            <w:r w:rsidRPr="00254CC3">
              <w:rPr>
                <w:lang w:val="uk-UA"/>
              </w:rPr>
              <w:t>я – єдиний простір дитинства</w:t>
            </w:r>
            <w:r>
              <w:rPr>
                <w:lang w:val="uk-UA"/>
              </w:rPr>
              <w:t>»</w:t>
            </w:r>
          </w:p>
          <w:p w:rsidR="00135089" w:rsidRPr="00254CC3" w:rsidRDefault="00135089" w:rsidP="008126BA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  <w:r w:rsidRPr="0089126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54CC3">
              <w:rPr>
                <w:lang w:val="uk-UA"/>
              </w:rPr>
              <w:t>Пам’ятка для батьків «Заповіді для мам</w:t>
            </w:r>
            <w:r>
              <w:rPr>
                <w:lang w:val="uk-UA"/>
              </w:rPr>
              <w:t>и</w:t>
            </w:r>
            <w:r w:rsidRPr="00254CC3">
              <w:rPr>
                <w:lang w:val="uk-UA"/>
              </w:rPr>
              <w:t xml:space="preserve"> й тата</w:t>
            </w:r>
            <w:r>
              <w:rPr>
                <w:lang w:val="uk-UA"/>
              </w:rPr>
              <w:t>»</w:t>
            </w:r>
          </w:p>
          <w:p w:rsidR="00135089" w:rsidRPr="00254CC3" w:rsidRDefault="00135089" w:rsidP="008126BA">
            <w:pPr>
              <w:framePr w:hSpace="180" w:wrap="around" w:vAnchor="text" w:hAnchor="margin" w:xAlign="center" w:y="-48"/>
              <w:rPr>
                <w:lang w:val="uk-UA"/>
              </w:rPr>
            </w:pPr>
            <w:r w:rsidRPr="00D34615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онсультація. Тема</w:t>
            </w:r>
            <w:r w:rsidRPr="00D34615">
              <w:rPr>
                <w:sz w:val="22"/>
                <w:szCs w:val="22"/>
                <w:lang w:val="uk-UA"/>
              </w:rPr>
              <w:t xml:space="preserve">: </w:t>
            </w:r>
            <w:r w:rsidRPr="00254CC3">
              <w:rPr>
                <w:lang w:val="uk-UA"/>
              </w:rPr>
              <w:t>«Дитина щаслива в любові».</w:t>
            </w:r>
          </w:p>
          <w:p w:rsidR="00135089" w:rsidRPr="00254CC3" w:rsidRDefault="00135089" w:rsidP="008126BA">
            <w:pPr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254CC3">
              <w:rPr>
                <w:lang w:val="uk-UA"/>
              </w:rPr>
              <w:t>Загальні батьківські збори.</w:t>
            </w:r>
            <w:r w:rsidRPr="00254CC3">
              <w:rPr>
                <w:b/>
                <w:lang w:val="uk-UA"/>
              </w:rPr>
              <w:t xml:space="preserve"> </w:t>
            </w:r>
          </w:p>
          <w:p w:rsidR="00135089" w:rsidRPr="00254CC3" w:rsidRDefault="00135089" w:rsidP="008126BA">
            <w:pPr>
              <w:rPr>
                <w:lang w:val="uk-UA"/>
              </w:rPr>
            </w:pPr>
            <w:r w:rsidRPr="00254CC3">
              <w:rPr>
                <w:lang w:val="uk-UA"/>
              </w:rPr>
              <w:t xml:space="preserve">Тема: «Формування почуття національної свідомості у дітей дошкільного віку». 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Участь батьків в підготовці до літнього оздоровчого періоду.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Виставка в центрі сімейної творчості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«Я+Я= щаслива сім’я».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Поновити ширми-пересувки в батьківських куточках.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Залучати батьків до проведення ремонтних робіт в ДНЗ.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19.05.2016</w:t>
            </w: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19.05.2016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27</w:t>
            </w:r>
            <w:r>
              <w:rPr>
                <w:lang w:val="uk-UA"/>
              </w:rPr>
              <w:t>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Згідно плану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rPr>
                <w:color w:val="000000"/>
                <w:spacing w:val="1"/>
                <w:lang w:val="uk-UA"/>
              </w:rPr>
            </w:pPr>
          </w:p>
          <w:p w:rsidR="00135089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color w:val="000000"/>
                <w:spacing w:val="1"/>
                <w:lang w:val="uk-UA"/>
              </w:rPr>
            </w:pPr>
            <w:r w:rsidRPr="00E72E8C">
              <w:rPr>
                <w:color w:val="000000"/>
                <w:spacing w:val="1"/>
                <w:lang w:val="uk-UA"/>
              </w:rPr>
              <w:t>Завідувач, батьківський комітет ДНЗ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color w:val="000000"/>
                <w:spacing w:val="1"/>
                <w:lang w:val="uk-UA"/>
              </w:rPr>
            </w:pPr>
            <w:r w:rsidRPr="00E72E8C">
              <w:rPr>
                <w:color w:val="000000"/>
                <w:spacing w:val="1"/>
                <w:lang w:val="uk-UA"/>
              </w:rPr>
              <w:t>Вихователь-методист</w:t>
            </w:r>
          </w:p>
          <w:p w:rsidR="00135089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color w:val="000000"/>
                <w:spacing w:val="1"/>
                <w:lang w:val="uk-UA"/>
              </w:rPr>
            </w:pP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color w:val="000000"/>
                <w:spacing w:val="1"/>
                <w:lang w:val="uk-UA"/>
              </w:rPr>
            </w:pPr>
            <w:r w:rsidRPr="00E72E8C">
              <w:rPr>
                <w:color w:val="000000"/>
                <w:spacing w:val="1"/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color w:val="000000"/>
                <w:spacing w:val="1"/>
                <w:lang w:val="uk-UA"/>
              </w:rPr>
            </w:pP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center"/>
              <w:rPr>
                <w:color w:val="000000"/>
                <w:spacing w:val="1"/>
                <w:lang w:val="uk-UA"/>
              </w:rPr>
            </w:pPr>
            <w:r w:rsidRPr="00E72E8C">
              <w:rPr>
                <w:color w:val="000000"/>
                <w:spacing w:val="1"/>
                <w:lang w:val="uk-UA"/>
              </w:rPr>
              <w:t xml:space="preserve">Вихователі </w:t>
            </w:r>
          </w:p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rPr>
                <w:color w:val="000000"/>
                <w:spacing w:val="1"/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color w:val="000000"/>
                <w:spacing w:val="1"/>
                <w:lang w:val="uk-UA"/>
              </w:rPr>
            </w:pPr>
            <w:r w:rsidRPr="00E72E8C">
              <w:rPr>
                <w:color w:val="000000"/>
                <w:spacing w:val="1"/>
                <w:lang w:val="uk-UA"/>
              </w:rPr>
              <w:t>Вихователі</w:t>
            </w:r>
          </w:p>
          <w:p w:rsidR="00135089" w:rsidRDefault="00135089" w:rsidP="008126BA">
            <w:pPr>
              <w:jc w:val="center"/>
              <w:rPr>
                <w:color w:val="000000"/>
                <w:spacing w:val="1"/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color w:val="000000"/>
                <w:spacing w:val="1"/>
                <w:lang w:val="uk-UA"/>
              </w:rPr>
              <w:t>Вихователі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72"/>
              <w:jc w:val="center"/>
              <w:rPr>
                <w:color w:val="000000"/>
                <w:spacing w:val="1"/>
                <w:lang w:val="uk-UA"/>
              </w:rPr>
            </w:pPr>
            <w:r w:rsidRPr="00E72E8C">
              <w:rPr>
                <w:color w:val="000000"/>
                <w:spacing w:val="1"/>
                <w:lang w:val="uk-UA"/>
              </w:rPr>
              <w:t xml:space="preserve"> </w:t>
            </w:r>
          </w:p>
        </w:tc>
      </w:tr>
    </w:tbl>
    <w:p w:rsidR="00135089" w:rsidRDefault="00135089" w:rsidP="00135089">
      <w:pPr>
        <w:rPr>
          <w:lang w:val="uk-UA"/>
        </w:rPr>
      </w:pPr>
    </w:p>
    <w:p w:rsidR="00135089" w:rsidRPr="001661EB" w:rsidRDefault="00135089" w:rsidP="00135089">
      <w:pPr>
        <w:rPr>
          <w:b/>
          <w:i/>
          <w:lang w:val="uk-UA"/>
        </w:rPr>
      </w:pPr>
      <w:r w:rsidRPr="001661EB">
        <w:rPr>
          <w:b/>
          <w:i/>
          <w:lang w:val="uk-UA"/>
        </w:rPr>
        <w:t xml:space="preserve">4.4. </w:t>
      </w:r>
      <w:r>
        <w:rPr>
          <w:b/>
          <w:i/>
          <w:lang w:val="uk-UA"/>
        </w:rPr>
        <w:t>Загальні заходи для дітей</w:t>
      </w:r>
    </w:p>
    <w:p w:rsidR="00135089" w:rsidRDefault="00135089" w:rsidP="00135089">
      <w:pPr>
        <w:rPr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418"/>
        <w:gridCol w:w="2835"/>
        <w:gridCol w:w="850"/>
      </w:tblGrid>
      <w:tr w:rsidR="00135089" w:rsidRPr="00E72E8C" w:rsidTr="008126BA">
        <w:trPr>
          <w:trHeight w:val="5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Провести  тематичні  заняття  присвячені  Дню  перемоги «Не згасне пам'ять у віках». 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Міжнародний день музеїв.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Організувати  екскурсії  на  Пагорб  Слави,  в  краєзнавчий  музей.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Спортивне  свято  “</w:t>
            </w:r>
            <w:r>
              <w:rPr>
                <w:lang w:val="uk-UA"/>
              </w:rPr>
              <w:t>Ми завзяті футболісти</w:t>
            </w:r>
            <w:r w:rsidRPr="00E72E8C">
              <w:rPr>
                <w:lang w:val="uk-UA"/>
              </w:rPr>
              <w:t>”.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 свята:</w:t>
            </w:r>
          </w:p>
          <w:p w:rsidR="00135089" w:rsidRPr="00E72E8C" w:rsidRDefault="00135089" w:rsidP="008126BA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 xml:space="preserve">“День  матері ”; </w:t>
            </w:r>
          </w:p>
          <w:p w:rsidR="00135089" w:rsidRPr="00E72E8C" w:rsidRDefault="00135089" w:rsidP="008126BA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“Випуск  до  школи ”.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Тематичне заняття до Дня Сонця.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Тиждень екологічної освіти: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тематичні заняття «Природа-основа життя» в усіх вікових групах;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зустрічі-бесіди з спеціалістами Черкаського обласного товариства охорони природи;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театр води.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Випуски в школу «До побачення, садок».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Міжнародний день сім’ї. Ознайомити дітей кожної родини з її родоводом та представити його у вигляді сімейного дерева.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05.05.-06.05.2016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Згідно розкладу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Pr="00E72E8C">
              <w:rPr>
                <w:lang w:val="uk-UA"/>
              </w:rPr>
              <w:t>.05.201</w:t>
            </w:r>
            <w:r>
              <w:rPr>
                <w:lang w:val="uk-UA"/>
              </w:rPr>
              <w:t>6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09.05-13.05.2016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Згідно розкладу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16.05.2016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Вихователі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Інструктор з фізкультури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Музкерівники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Вихователі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5.МЕТОДИЧНА РОБОТА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5.1. Підвищення педагогічної майстерності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418"/>
        <w:gridCol w:w="2977"/>
        <w:gridCol w:w="708"/>
      </w:tblGrid>
      <w:tr w:rsidR="00135089" w:rsidRPr="00E72E8C" w:rsidTr="008126BA">
        <w:trPr>
          <w:trHeight w:val="5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</w:t>
            </w:r>
            <w:r w:rsidRPr="00C123FB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B669D">
              <w:rPr>
                <w:lang w:val="uk-UA"/>
              </w:rPr>
              <w:t>Семінар – практикум.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B669D">
              <w:rPr>
                <w:lang w:val="uk-UA"/>
              </w:rPr>
              <w:t>Тема: «</w:t>
            </w:r>
            <w:r w:rsidRPr="00254CC3">
              <w:rPr>
                <w:lang w:val="uk-UA"/>
              </w:rPr>
              <w:t>Організація сприятливого розвивального середовища для формування у дітей системи ціннісного ставлення до праці</w:t>
            </w:r>
            <w:r w:rsidRPr="00DE2777">
              <w:rPr>
                <w:lang w:val="uk-UA"/>
              </w:rPr>
              <w:t xml:space="preserve">». 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254CC3">
              <w:rPr>
                <w:lang w:val="uk-UA"/>
              </w:rPr>
              <w:t>Шляхи становлення партнерських відношень між батьками та педагогами у вирішенні завдань з трудового виховання</w:t>
            </w:r>
            <w:r w:rsidRPr="006E5151">
              <w:rPr>
                <w:lang w:val="uk-UA"/>
              </w:rPr>
              <w:t xml:space="preserve"> </w:t>
            </w:r>
            <w:r w:rsidRPr="00E72E8C">
              <w:rPr>
                <w:lang w:val="uk-UA"/>
              </w:rPr>
              <w:t>• Консультація. Т</w:t>
            </w:r>
            <w:r>
              <w:rPr>
                <w:lang w:val="uk-UA"/>
              </w:rPr>
              <w:t>ема: «</w:t>
            </w:r>
            <w:r w:rsidRPr="00254CC3">
              <w:rPr>
                <w:lang w:val="uk-UA"/>
              </w:rPr>
              <w:t>Гармонія зовнішнього і внутрішнього світів дитини</w:t>
            </w:r>
            <w:r>
              <w:rPr>
                <w:lang w:val="uk-UA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72E8C">
              <w:rPr>
                <w:lang w:val="uk-UA"/>
              </w:rPr>
              <w:t>.05.201</w:t>
            </w:r>
            <w:r>
              <w:rPr>
                <w:lang w:val="uk-UA"/>
              </w:rPr>
              <w:t>6</w:t>
            </w: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5.2. Удосконалення професійної творчості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418"/>
        <w:gridCol w:w="2977"/>
        <w:gridCol w:w="708"/>
      </w:tblGrid>
      <w:tr w:rsidR="00135089" w:rsidRPr="00E72E8C" w:rsidTr="008126BA">
        <w:trPr>
          <w:trHeight w:val="3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shd w:val="clear" w:color="auto" w:fill="FFFFFF"/>
              <w:tabs>
                <w:tab w:val="left" w:pos="1184"/>
              </w:tabs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ind w:left="498" w:hanging="498"/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5.3. Самоосвіта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418"/>
        <w:gridCol w:w="2977"/>
        <w:gridCol w:w="708"/>
      </w:tblGrid>
      <w:tr w:rsidR="00135089" w:rsidRPr="00E72E8C" w:rsidTr="008126BA">
        <w:trPr>
          <w:trHeight w:val="8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Колективний перегляд. Тема: </w:t>
            </w:r>
          </w:p>
          <w:p w:rsidR="00135089" w:rsidRPr="00254CC3" w:rsidRDefault="00135089" w:rsidP="008126BA">
            <w:pPr>
              <w:numPr>
                <w:ilvl w:val="0"/>
                <w:numId w:val="10"/>
              </w:numPr>
              <w:rPr>
                <w:lang w:val="uk-UA"/>
              </w:rPr>
            </w:pPr>
            <w:r w:rsidRPr="00254CC3">
              <w:rPr>
                <w:lang w:val="uk-UA"/>
              </w:rPr>
              <w:t>Чарівна торбинка (сенсорний розвиток, ранній вік)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rPr>
                <w:lang w:val="uk-UA"/>
              </w:rPr>
            </w:pPr>
            <w:r w:rsidRPr="00E72E8C">
              <w:rPr>
                <w:lang w:val="uk-UA"/>
              </w:rPr>
              <w:t xml:space="preserve"> • Заслухати враження вихователів, які відвідували методоб</w:t>
            </w:r>
            <w:r w:rsidRPr="006E5151">
              <w:rPr>
                <w:lang w:val="uk-UA"/>
              </w:rPr>
              <w:t>’</w:t>
            </w:r>
            <w:r w:rsidRPr="00E72E8C">
              <w:rPr>
                <w:lang w:val="uk-UA"/>
              </w:rPr>
              <w:t>єднання протягом року. Які цікавинки запозичать в свою роботу?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19.05.2016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17.05.2016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5.4. Педагогічні ради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418"/>
        <w:gridCol w:w="2835"/>
        <w:gridCol w:w="850"/>
      </w:tblGrid>
      <w:tr w:rsidR="00135089" w:rsidRPr="00E72E8C" w:rsidTr="008126BA">
        <w:trPr>
          <w:trHeight w:val="2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 xml:space="preserve">• Педагогічна рада. </w:t>
            </w:r>
          </w:p>
          <w:p w:rsidR="00135089" w:rsidRPr="00D747DF" w:rsidRDefault="00135089" w:rsidP="008126BA">
            <w:pPr>
              <w:rPr>
                <w:lang w:val="uk-UA"/>
              </w:rPr>
            </w:pPr>
            <w:r w:rsidRPr="00D747DF">
              <w:rPr>
                <w:lang w:val="uk-UA"/>
              </w:rPr>
              <w:t>Тема: «Підс</w:t>
            </w:r>
            <w:r>
              <w:rPr>
                <w:lang w:val="uk-UA"/>
              </w:rPr>
              <w:t xml:space="preserve">умки роботи педколективу за 2015 – 2016 </w:t>
            </w:r>
            <w:r w:rsidRPr="00D747DF">
              <w:rPr>
                <w:lang w:val="uk-UA"/>
              </w:rPr>
              <w:t>н.р.».</w:t>
            </w:r>
          </w:p>
          <w:p w:rsidR="00135089" w:rsidRDefault="00135089" w:rsidP="008126BA">
            <w:pPr>
              <w:numPr>
                <w:ilvl w:val="0"/>
                <w:numId w:val="15"/>
              </w:numPr>
              <w:rPr>
                <w:lang w:val="uk-UA"/>
              </w:rPr>
            </w:pPr>
            <w:r w:rsidRPr="00623BD1">
              <w:rPr>
                <w:lang w:val="uk-UA"/>
              </w:rPr>
              <w:t xml:space="preserve">Тісна співпраця колективу ДНЗ та </w:t>
            </w:r>
            <w:r w:rsidRPr="00623BD1">
              <w:rPr>
                <w:lang w:val="uk-UA"/>
              </w:rPr>
              <w:lastRenderedPageBreak/>
              <w:t>родини – основа виховання високоморальної особистості дитини.</w:t>
            </w:r>
          </w:p>
          <w:p w:rsidR="00135089" w:rsidRPr="00623BD1" w:rsidRDefault="00135089" w:rsidP="008126BA">
            <w:pPr>
              <w:numPr>
                <w:ilvl w:val="0"/>
                <w:numId w:val="15"/>
              </w:numPr>
              <w:rPr>
                <w:lang w:val="uk-UA"/>
              </w:rPr>
            </w:pPr>
            <w:r w:rsidRPr="00623BD1">
              <w:rPr>
                <w:lang w:val="uk-UA"/>
              </w:rPr>
              <w:t>Виконання основних завдань педколективу за 2015-2016н.р.</w:t>
            </w:r>
          </w:p>
          <w:p w:rsidR="00135089" w:rsidRPr="00BD071F" w:rsidRDefault="00135089" w:rsidP="008126BA">
            <w:pPr>
              <w:numPr>
                <w:ilvl w:val="0"/>
                <w:numId w:val="15"/>
              </w:numPr>
              <w:rPr>
                <w:lang w:val="uk-UA"/>
              </w:rPr>
            </w:pPr>
            <w:r>
              <w:rPr>
                <w:lang w:val="uk-UA"/>
              </w:rPr>
              <w:t>Результати моніторингу рівня життєвої компетентності дошкільників.</w:t>
            </w:r>
          </w:p>
          <w:p w:rsidR="00135089" w:rsidRDefault="00135089" w:rsidP="008126BA">
            <w:pPr>
              <w:numPr>
                <w:ilvl w:val="0"/>
                <w:numId w:val="15"/>
              </w:numPr>
              <w:rPr>
                <w:lang w:val="uk-UA"/>
              </w:rPr>
            </w:pPr>
            <w:r w:rsidRPr="00BD071F">
              <w:rPr>
                <w:lang w:val="uk-UA"/>
              </w:rPr>
              <w:t>Звіт педагогів по самоосвіті</w:t>
            </w:r>
            <w:r>
              <w:rPr>
                <w:lang w:val="uk-UA"/>
              </w:rPr>
              <w:t>.</w:t>
            </w:r>
          </w:p>
          <w:p w:rsidR="00135089" w:rsidRPr="00623BD1" w:rsidRDefault="00135089" w:rsidP="008126BA">
            <w:pPr>
              <w:numPr>
                <w:ilvl w:val="0"/>
                <w:numId w:val="15"/>
              </w:numPr>
              <w:rPr>
                <w:lang w:val="uk-UA"/>
              </w:rPr>
            </w:pPr>
            <w:r w:rsidRPr="00623BD1">
              <w:rPr>
                <w:lang w:val="uk-UA"/>
              </w:rPr>
              <w:t>Завдання педколективу по проведенню літнього оздоровлення дітей. Затвердження плану.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  <w:r w:rsidRPr="00E72E8C">
              <w:rPr>
                <w:lang w:val="uk-UA"/>
              </w:rPr>
              <w:t>.05.201</w:t>
            </w:r>
            <w:r>
              <w:rPr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5.5. Курсова перепідготовка та атестація педагогічних працівників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418"/>
        <w:gridCol w:w="2835"/>
        <w:gridCol w:w="850"/>
      </w:tblGrid>
      <w:tr w:rsidR="00135089" w:rsidRPr="00E72E8C" w:rsidTr="008126BA">
        <w:trPr>
          <w:trHeight w:val="5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Скласти план підвищення ділової кваліфікації на наступний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E72E8C">
              <w:rPr>
                <w:lang w:val="uk-UA"/>
              </w:rPr>
              <w:t>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  <w:r w:rsidRPr="00E72E8C">
              <w:rPr>
                <w:lang w:val="uk-UA"/>
              </w:rPr>
              <w:t>.05.201</w:t>
            </w:r>
            <w:r>
              <w:rPr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6.</w:t>
      </w:r>
      <w:r w:rsidRPr="00E61423">
        <w:rPr>
          <w:b/>
          <w:i/>
          <w:lang w:val="uk-UA"/>
        </w:rPr>
        <w:t>ВИВЧЕННЯ СТАНУ ОРГАНІЗАЦІЇ ЖИТТЄДІЯЛЬНОСТІ ДІТЕЙ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Комплексне вивчення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Тематичне вивчення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Вибіркове вивчення</w:t>
      </w:r>
    </w:p>
    <w:p w:rsidR="00135089" w:rsidRPr="00E61423" w:rsidRDefault="00135089" w:rsidP="00135089">
      <w:pPr>
        <w:rPr>
          <w:b/>
          <w:i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418"/>
        <w:gridCol w:w="2835"/>
        <w:gridCol w:w="850"/>
      </w:tblGrid>
      <w:tr w:rsidR="00135089" w:rsidRPr="00E72E8C" w:rsidTr="008126BA">
        <w:trPr>
          <w:trHeight w:val="2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Вибірковий контроль:</w:t>
            </w:r>
          </w:p>
          <w:p w:rsidR="00135089" w:rsidRPr="00623BD1" w:rsidRDefault="00135089" w:rsidP="008126BA">
            <w:pPr>
              <w:numPr>
                <w:ilvl w:val="0"/>
                <w:numId w:val="10"/>
              </w:numPr>
              <w:rPr>
                <w:lang w:val="uk-UA"/>
              </w:rPr>
            </w:pPr>
            <w:r w:rsidRPr="00623BD1">
              <w:rPr>
                <w:lang w:val="uk-UA"/>
              </w:rPr>
              <w:t>Розвиток творчих здібностей дітей у різних видах мистецтва  (СХД).</w:t>
            </w:r>
          </w:p>
          <w:p w:rsidR="00135089" w:rsidRPr="00623BD1" w:rsidRDefault="00135089" w:rsidP="008126BA">
            <w:pPr>
              <w:numPr>
                <w:ilvl w:val="0"/>
                <w:numId w:val="10"/>
              </w:numPr>
              <w:rPr>
                <w:b/>
                <w:lang w:val="uk-UA"/>
              </w:rPr>
            </w:pPr>
            <w:r>
              <w:rPr>
                <w:lang w:val="uk-UA"/>
              </w:rPr>
              <w:t>Театрал</w:t>
            </w:r>
            <w:r w:rsidRPr="00623BD1">
              <w:rPr>
                <w:lang w:val="uk-UA"/>
              </w:rPr>
              <w:t xml:space="preserve">ізована діяльність – розвага і спосіб підтримки емоційного стану </w:t>
            </w:r>
            <w:r>
              <w:rPr>
                <w:lang w:val="uk-UA"/>
              </w:rPr>
              <w:t>д</w:t>
            </w:r>
            <w:r w:rsidRPr="00623BD1">
              <w:rPr>
                <w:lang w:val="uk-UA"/>
              </w:rPr>
              <w:t>итини.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13.05.201</w:t>
            </w:r>
            <w:r>
              <w:rPr>
                <w:lang w:val="uk-UA"/>
              </w:rPr>
              <w:t>6</w:t>
            </w:r>
          </w:p>
          <w:p w:rsidR="00135089" w:rsidRPr="00623BD1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623BD1" w:rsidRDefault="00135089" w:rsidP="008126BA">
            <w:pPr>
              <w:rPr>
                <w:lang w:val="uk-UA"/>
              </w:rPr>
            </w:pPr>
            <w:r>
              <w:rPr>
                <w:lang w:val="uk-UA"/>
              </w:rPr>
              <w:t>24.05.2016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623BD1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623BD1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jc w:val="center"/>
        <w:rPr>
          <w:b/>
          <w:i/>
          <w:lang w:val="uk-UA"/>
        </w:rPr>
      </w:pPr>
    </w:p>
    <w:p w:rsidR="00135089" w:rsidRPr="00E61423" w:rsidRDefault="00135089" w:rsidP="00135089">
      <w:pPr>
        <w:jc w:val="center"/>
        <w:rPr>
          <w:b/>
          <w:i/>
          <w:lang w:val="uk-UA"/>
        </w:rPr>
      </w:pPr>
      <w:r w:rsidRPr="00E61423">
        <w:rPr>
          <w:b/>
          <w:i/>
          <w:lang w:val="uk-UA"/>
        </w:rPr>
        <w:t>7. РОБОТА МЕТОДИЧНОГО КАБІНЕТУ</w:t>
      </w:r>
    </w:p>
    <w:p w:rsidR="00135089" w:rsidRDefault="00135089" w:rsidP="00135089">
      <w:pPr>
        <w:rPr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418"/>
        <w:gridCol w:w="2835"/>
        <w:gridCol w:w="850"/>
      </w:tblGrid>
      <w:tr w:rsidR="00135089" w:rsidRPr="00E72E8C" w:rsidTr="008126BA">
        <w:trPr>
          <w:trHeight w:val="2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Діагностування  дітей  по  засвоєнню  основних  рухів.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Контроль за навчально-виховною роботою: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Діагностика нервово</w:t>
            </w:r>
            <w:r>
              <w:rPr>
                <w:lang w:val="uk-UA"/>
              </w:rPr>
              <w:t xml:space="preserve"> </w:t>
            </w:r>
            <w:r w:rsidRPr="00E72E8C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E72E8C">
              <w:rPr>
                <w:lang w:val="uk-UA"/>
              </w:rPr>
              <w:t>психічного розвитку дітей 3-го року життя.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Діагностика дітей 6-го року життя.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Обстеження мови дітей.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      -     Обстеження постави вихованців.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• Аналіз засвоєння </w:t>
            </w:r>
            <w:r>
              <w:rPr>
                <w:lang w:val="uk-UA"/>
              </w:rPr>
              <w:t>програмових вимог дітьми за 2015-2016</w:t>
            </w:r>
            <w:r w:rsidRPr="00E72E8C">
              <w:rPr>
                <w:lang w:val="uk-UA"/>
              </w:rPr>
              <w:t xml:space="preserve"> навчальний рік.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Діагностування педагогічних працівників. За результатами намітити завдання на новий навчальний рік.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Придбати іграшки для забав з водою.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E72E8C">
              <w:rPr>
                <w:lang w:val="uk-UA"/>
              </w:rPr>
              <w:t>.05</w:t>
            </w:r>
            <w:r>
              <w:rPr>
                <w:lang w:val="uk-UA"/>
              </w:rPr>
              <w:t xml:space="preserve"> – 27</w:t>
            </w:r>
            <w:r w:rsidRPr="00E72E8C">
              <w:rPr>
                <w:lang w:val="uk-UA"/>
              </w:rPr>
              <w:t>.05.201</w:t>
            </w:r>
            <w:r>
              <w:rPr>
                <w:lang w:val="uk-UA"/>
              </w:rPr>
              <w:t>6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Інструктор з фізкультури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jc w:val="center"/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8.  АДМІНІСТРАТИВНО-ГОСПОДАРСЬКА ДІЯЛЬНІСТЬ</w:t>
      </w: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lastRenderedPageBreak/>
        <w:t>8.1. Укріплення матеріально – технічної бази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560"/>
        <w:gridCol w:w="2693"/>
        <w:gridCol w:w="850"/>
      </w:tblGrid>
      <w:tr w:rsidR="00135089" w:rsidRPr="00E72E8C" w:rsidTr="008126B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Піклувальна рада:</w:t>
            </w:r>
          </w:p>
          <w:p w:rsidR="00135089" w:rsidRPr="00E72E8C" w:rsidRDefault="00135089" w:rsidP="008126BA">
            <w:pPr>
              <w:ind w:hanging="426"/>
              <w:rPr>
                <w:lang w:val="uk-UA"/>
              </w:rPr>
            </w:pPr>
            <w:r w:rsidRPr="00E72E8C">
              <w:rPr>
                <w:lang w:val="uk-UA"/>
              </w:rPr>
              <w:t xml:space="preserve">   - </w:t>
            </w:r>
            <w:r>
              <w:rPr>
                <w:lang w:val="uk-UA"/>
              </w:rPr>
              <w:t xml:space="preserve"> - </w:t>
            </w:r>
            <w:r w:rsidRPr="00E72E8C">
              <w:rPr>
                <w:lang w:val="uk-UA"/>
              </w:rPr>
              <w:t>організація та підготовка дошкільного закладу до нового навчального року;</w:t>
            </w:r>
          </w:p>
          <w:p w:rsidR="00135089" w:rsidRPr="00E72E8C" w:rsidRDefault="00135089" w:rsidP="008126BA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проведення поточних ремонтів груп по підготовці до нового навчального року. </w:t>
            </w:r>
          </w:p>
          <w:p w:rsidR="00135089" w:rsidRPr="00E72E8C" w:rsidRDefault="00135089" w:rsidP="008126BA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організація соціально педагогічного  патронату у мікрорайоні</w:t>
            </w:r>
            <w:r>
              <w:rPr>
                <w:lang w:val="uk-UA"/>
              </w:rPr>
              <w:t>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Загальні збори трудового колективу,батьків, осіб, які їх замінюють та громадськістю:</w:t>
            </w:r>
          </w:p>
          <w:p w:rsidR="00135089" w:rsidRPr="00E72E8C" w:rsidRDefault="00135089" w:rsidP="008126BA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звіт керівника дошкільного закладу перед колективом, батьками та громадськістю про стан ро</w:t>
            </w:r>
            <w:r>
              <w:rPr>
                <w:lang w:val="uk-UA"/>
              </w:rPr>
              <w:t>боти дошкільного закладу за 2015-2016</w:t>
            </w:r>
            <w:r w:rsidRPr="00E72E8C">
              <w:rPr>
                <w:lang w:val="uk-UA"/>
              </w:rPr>
              <w:t xml:space="preserve"> н.р.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інструктаж з питань охорони праці та безпеки життєдіяльності дітей.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НАКАЗИ :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«Про результати медичних оглядів дітей в ДНЗ»;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«Про підготовку та організацію літнього оздоровлення дітей у дошкільному закладі»;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« Про організацію харчуван</w:t>
            </w:r>
            <w:r>
              <w:rPr>
                <w:lang w:val="uk-UA"/>
              </w:rPr>
              <w:t>ня дітей в ДНЗ під час літньо</w:t>
            </w:r>
            <w:r w:rsidRPr="00E72E8C">
              <w:rPr>
                <w:lang w:val="uk-UA"/>
              </w:rPr>
              <w:t xml:space="preserve">–оздоровчого періоду»;    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«Про підсумки роботи дошкільного закла</w:t>
            </w:r>
            <w:r>
              <w:rPr>
                <w:lang w:val="uk-UA"/>
              </w:rPr>
              <w:t>ду у 2015-2016</w:t>
            </w:r>
            <w:r w:rsidRPr="00E72E8C">
              <w:rPr>
                <w:lang w:val="uk-UA"/>
              </w:rPr>
              <w:t xml:space="preserve"> навчальному році та підготовку до нового навчального року»;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«Про заходи щодо попередження дитячого травматизму на період літнього оздоровлення»;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«Про засвоєння дітьми програ</w:t>
            </w:r>
            <w:r>
              <w:rPr>
                <w:lang w:val="uk-UA"/>
              </w:rPr>
              <w:t>мових вимог за 2015-2016</w:t>
            </w:r>
            <w:r w:rsidRPr="00E72E8C">
              <w:rPr>
                <w:lang w:val="uk-UA"/>
              </w:rPr>
              <w:t xml:space="preserve"> н. р.»;</w:t>
            </w:r>
          </w:p>
          <w:p w:rsidR="00135089" w:rsidRPr="00E72E8C" w:rsidRDefault="00135089" w:rsidP="008126B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 xml:space="preserve"> «Про виконання інструкції з організації охорони життя і здоров’я </w:t>
            </w:r>
            <w:r>
              <w:rPr>
                <w:lang w:val="uk-UA"/>
              </w:rPr>
              <w:t>дітей у 2015-2016</w:t>
            </w:r>
            <w:r w:rsidRPr="00E72E8C">
              <w:rPr>
                <w:lang w:val="uk-UA"/>
              </w:rPr>
              <w:t xml:space="preserve"> н.р.».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Погодити план роботи дошкільного навчального закладу на оздоровчий період з територіальною установою санітарно-епідеміологічної служби.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Погодити при</w:t>
            </w:r>
            <w:r>
              <w:rPr>
                <w:lang w:val="uk-UA"/>
              </w:rPr>
              <w:t>мірне двотижневе меню на літньо</w:t>
            </w:r>
            <w:r w:rsidRPr="00E72E8C">
              <w:rPr>
                <w:lang w:val="uk-UA"/>
              </w:rPr>
              <w:t>-осінній період з територіальною установою санітарно–епідеміологічної служби.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Підготуватися до проведення звіту керівника дошкільного навчального закладу.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роботу щодо організації обліку дітей дошкільного закладу.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Обговорити з педагогічними працівниками план роботи навчального закладу на новий навчальний рік.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• Проконтролювати своєчасність оплати батьками за харчування дітей.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Проаналізувати роботу дошкіль</w:t>
            </w:r>
            <w:r>
              <w:rPr>
                <w:lang w:val="uk-UA"/>
              </w:rPr>
              <w:t>ного навчального закладу за 2015 – 2016</w:t>
            </w:r>
            <w:r w:rsidRPr="00E72E8C">
              <w:rPr>
                <w:lang w:val="uk-UA"/>
              </w:rPr>
              <w:t xml:space="preserve"> н.р.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Проаналізувати рівень забезпеченості дошкільного нав</w:t>
            </w:r>
            <w:r>
              <w:rPr>
                <w:lang w:val="uk-UA"/>
              </w:rPr>
              <w:t>чального закладу кадрами на 2016-2017</w:t>
            </w:r>
            <w:r w:rsidRPr="00E72E8C">
              <w:rPr>
                <w:lang w:val="uk-UA"/>
              </w:rPr>
              <w:t xml:space="preserve"> н.р.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Ознайомлення працівників із записами в трудових книжках.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Робота на</w:t>
            </w:r>
            <w:r>
              <w:rPr>
                <w:lang w:val="uk-UA"/>
              </w:rPr>
              <w:t>д проектом річного плану на 2016-2017</w:t>
            </w:r>
            <w:r w:rsidRPr="00E72E8C">
              <w:rPr>
                <w:lang w:val="uk-UA"/>
              </w:rPr>
              <w:t xml:space="preserve"> н.р.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Засідання Ради по харчуванню.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Переоблаштування зрошувальної системи.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Контроль за використанням питної води.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частково ремонт  покрівлі  дошкільного  закладу.</w:t>
            </w:r>
          </w:p>
          <w:p w:rsidR="00135089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Посадити огороди та оформити квітники.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ind w:left="360" w:hanging="360"/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Обновити інвентар для догляду за рослинами.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Спільно з батьками закупити парасолі від сонця, намети, тенти.</w:t>
            </w:r>
          </w:p>
          <w:p w:rsidR="00135089" w:rsidRPr="00E72E8C" w:rsidRDefault="00135089" w:rsidP="008126BA">
            <w:pPr>
              <w:rPr>
                <w:lang w:val="uk-UA"/>
              </w:rPr>
            </w:pPr>
            <w:r w:rsidRPr="00E72E8C">
              <w:rPr>
                <w:lang w:val="uk-UA"/>
              </w:rPr>
              <w:t>• Поповнити та поновити інвентар для роботи на городах.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27.05.2016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графіку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BD071F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27.05.2016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13.05.2016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16.05 – 20.05.2016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27.05.2016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13.05.2016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13.05.2016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протягом місяця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27.05.2016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13.05.2016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 xml:space="preserve">Завідувач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0F37F2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Завідувач, сестра медична 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Завідувач,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lastRenderedPageBreak/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Завідувач,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вихователь – методист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Завідувач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Робітник з рем-ту та обслуг. приміщення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 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 господарства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 господарства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 господарства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Вихователі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Вихователь-методист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 господарства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jc w:val="both"/>
        <w:rPr>
          <w:lang w:val="uk-UA"/>
        </w:rPr>
      </w:pPr>
    </w:p>
    <w:p w:rsidR="00135089" w:rsidRDefault="00135089" w:rsidP="0013508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9.   МЕДИЧНА РОБОТА </w:t>
      </w:r>
    </w:p>
    <w:p w:rsidR="00135089" w:rsidRDefault="00135089" w:rsidP="00135089">
      <w:pPr>
        <w:jc w:val="center"/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9.1.Організаційна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2"/>
        <w:gridCol w:w="1539"/>
        <w:gridCol w:w="2798"/>
        <w:gridCol w:w="837"/>
      </w:tblGrid>
      <w:tr w:rsidR="00135089" w:rsidRPr="00E72E8C" w:rsidTr="008126BA">
        <w:trPr>
          <w:trHeight w:val="2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Закінчити підготовку документів дітей, які йдуть до школи.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Розробити заходи до проведення літнього оздоровлення.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Організувати якісний питний режим під час прогулянок.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Проводити  контроль за санітарним  станом майданчиків.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до27.05.2016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до27.05.2016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Сестра медична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Лікар</w:t>
            </w: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старша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9.2. Лікувально – профілактична і оздоровча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418"/>
        <w:gridCol w:w="2835"/>
        <w:gridCol w:w="850"/>
      </w:tblGrid>
      <w:tr w:rsidR="00135089" w:rsidRPr="00E72E8C" w:rsidTr="008126BA">
        <w:trPr>
          <w:trHeight w:val="2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Контроль за дотриманням інструкції по охороні життя і здоров’я дітей.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антропометричне обстеження дітей всіх груп.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Контроль за оновленням обладнання на майданчиках.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Слідкувати за проведенням ранкового прийому на свіжому повітрі.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Постійно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27.05.2016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Постійно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Постійно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Медперсонал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  <w:r>
              <w:rPr>
                <w:lang w:val="uk-UA"/>
              </w:rPr>
              <w:t xml:space="preserve"> </w:t>
            </w:r>
            <w:r w:rsidRPr="00E72E8C">
              <w:rPr>
                <w:lang w:val="uk-UA"/>
              </w:rPr>
              <w:t>старша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 старша</w:t>
            </w:r>
          </w:p>
          <w:p w:rsidR="00135089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 старша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lastRenderedPageBreak/>
        <w:t>9.3. Протиепідемічна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418"/>
        <w:gridCol w:w="2835"/>
        <w:gridCol w:w="850"/>
      </w:tblGrid>
      <w:tr w:rsidR="00135089" w:rsidRPr="00E72E8C" w:rsidTr="008126BA">
        <w:trPr>
          <w:trHeight w:val="2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Скласти план щеплень на літній період згідно з віком дітей та календарем щеплень.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E72E8C">
              <w:rPr>
                <w:lang w:val="uk-UA"/>
              </w:rPr>
              <w:t>.05.201</w:t>
            </w:r>
            <w:r>
              <w:rPr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Лікар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Default="00135089" w:rsidP="00135089">
      <w:pPr>
        <w:rPr>
          <w:b/>
          <w:i/>
          <w:lang w:val="uk-UA"/>
        </w:rPr>
      </w:pPr>
    </w:p>
    <w:p w:rsidR="00135089" w:rsidRDefault="00135089" w:rsidP="00135089">
      <w:pPr>
        <w:rPr>
          <w:b/>
          <w:i/>
          <w:lang w:val="uk-UA"/>
        </w:rPr>
      </w:pPr>
      <w:r>
        <w:rPr>
          <w:b/>
          <w:i/>
          <w:lang w:val="uk-UA"/>
        </w:rPr>
        <w:t>9.4. Санітарно – освітня робота</w:t>
      </w:r>
    </w:p>
    <w:p w:rsidR="00135089" w:rsidRDefault="00135089" w:rsidP="00135089">
      <w:pPr>
        <w:rPr>
          <w:b/>
          <w:i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418"/>
        <w:gridCol w:w="2835"/>
        <w:gridCol w:w="850"/>
      </w:tblGrid>
      <w:tr w:rsidR="00135089" w:rsidRPr="00E72E8C" w:rsidTr="008126B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Провести семінарське заняття з вихователями та техперсоналом по методиці проведення загартовуючи процедур в літній період.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Підготувати інформацію в батьківський куточок «Увага, алергія!».</w:t>
            </w:r>
          </w:p>
          <w:p w:rsidR="00135089" w:rsidRPr="00E72E8C" w:rsidRDefault="00135089" w:rsidP="008126BA">
            <w:pPr>
              <w:jc w:val="both"/>
              <w:rPr>
                <w:lang w:val="uk-UA"/>
              </w:rPr>
            </w:pPr>
            <w:r w:rsidRPr="00E72E8C">
              <w:rPr>
                <w:lang w:val="uk-UA"/>
              </w:rPr>
              <w:t>• З працівниками харчоблоку провести бесіду на тему «Профілактика харчових отруєнь».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12.05.2016</w:t>
            </w:r>
          </w:p>
          <w:p w:rsidR="00135089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27.05.2016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05.05.2016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Лікар 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 xml:space="preserve"> старша</w:t>
            </w:r>
          </w:p>
          <w:p w:rsidR="00135089" w:rsidRPr="00E72E8C" w:rsidRDefault="00135089" w:rsidP="008126BA">
            <w:pPr>
              <w:jc w:val="center"/>
              <w:rPr>
                <w:lang w:val="uk-UA"/>
              </w:rPr>
            </w:pPr>
            <w:r w:rsidRPr="00E72E8C">
              <w:rPr>
                <w:lang w:val="uk-UA"/>
              </w:rPr>
              <w:t>Сестра медична старша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9" w:rsidRPr="00E72E8C" w:rsidRDefault="00135089" w:rsidP="008126BA">
            <w:pPr>
              <w:jc w:val="center"/>
              <w:rPr>
                <w:lang w:val="uk-UA"/>
              </w:rPr>
            </w:pPr>
          </w:p>
        </w:tc>
      </w:tr>
    </w:tbl>
    <w:p w:rsidR="00135089" w:rsidRPr="003B71BE" w:rsidRDefault="00135089" w:rsidP="00135089">
      <w:pPr>
        <w:rPr>
          <w:b/>
          <w:i/>
        </w:rPr>
      </w:pPr>
    </w:p>
    <w:p w:rsidR="00135089" w:rsidRPr="00204406" w:rsidRDefault="00135089" w:rsidP="00135089">
      <w:pPr>
        <w:rPr>
          <w:b/>
          <w:lang w:val="uk-UA"/>
        </w:rPr>
      </w:pPr>
    </w:p>
    <w:p w:rsidR="00AA1224" w:rsidRPr="00135089" w:rsidRDefault="00AA1224">
      <w:pPr>
        <w:rPr>
          <w:lang w:val="uk-UA"/>
        </w:rPr>
      </w:pPr>
    </w:p>
    <w:sectPr w:rsidR="00AA1224" w:rsidRPr="00135089" w:rsidSect="002F5ECF">
      <w:footerReference w:type="even" r:id="rId7"/>
      <w:footerReference w:type="default" r:id="rId8"/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93" w:rsidRDefault="00F85A93" w:rsidP="00BC013E">
      <w:r>
        <w:separator/>
      </w:r>
    </w:p>
  </w:endnote>
  <w:endnote w:type="continuationSeparator" w:id="0">
    <w:p w:rsidR="00F85A93" w:rsidRDefault="00F85A93" w:rsidP="00BC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3F" w:rsidRDefault="00BC013E" w:rsidP="0048099C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3508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723F" w:rsidRDefault="00F85A93" w:rsidP="00C222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3F" w:rsidRDefault="00BC013E" w:rsidP="0048099C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3508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F37F2">
      <w:rPr>
        <w:rStyle w:val="aa"/>
        <w:noProof/>
      </w:rPr>
      <w:t>32</w:t>
    </w:r>
    <w:r>
      <w:rPr>
        <w:rStyle w:val="aa"/>
      </w:rPr>
      <w:fldChar w:fldCharType="end"/>
    </w:r>
  </w:p>
  <w:p w:rsidR="00F3723F" w:rsidRDefault="00F85A93" w:rsidP="00C222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93" w:rsidRDefault="00F85A93" w:rsidP="00BC013E">
      <w:r>
        <w:separator/>
      </w:r>
    </w:p>
  </w:footnote>
  <w:footnote w:type="continuationSeparator" w:id="0">
    <w:p w:rsidR="00F85A93" w:rsidRDefault="00F85A93" w:rsidP="00BC0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26AB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C268F2"/>
    <w:multiLevelType w:val="hybridMultilevel"/>
    <w:tmpl w:val="DFD0E2F0"/>
    <w:lvl w:ilvl="0" w:tplc="4AB09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26228"/>
    <w:multiLevelType w:val="hybridMultilevel"/>
    <w:tmpl w:val="8E5A7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F408A"/>
    <w:multiLevelType w:val="hybridMultilevel"/>
    <w:tmpl w:val="5322D5AA"/>
    <w:lvl w:ilvl="0" w:tplc="83802BD8">
      <w:start w:val="1"/>
      <w:numFmt w:val="bullet"/>
      <w:lvlText w:val="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538A5"/>
    <w:multiLevelType w:val="hybridMultilevel"/>
    <w:tmpl w:val="851E7A0A"/>
    <w:lvl w:ilvl="0" w:tplc="D292D67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EF34C6"/>
    <w:multiLevelType w:val="hybridMultilevel"/>
    <w:tmpl w:val="EFCE7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35F3B"/>
    <w:multiLevelType w:val="hybridMultilevel"/>
    <w:tmpl w:val="B350B27E"/>
    <w:lvl w:ilvl="0" w:tplc="215E6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0722534"/>
    <w:multiLevelType w:val="hybridMultilevel"/>
    <w:tmpl w:val="CBCCD06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971E3"/>
    <w:multiLevelType w:val="singleLevel"/>
    <w:tmpl w:val="CFD81AC6"/>
    <w:lvl w:ilvl="0">
      <w:numFmt w:val="bullet"/>
      <w:lvlText w:val="­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</w:abstractNum>
  <w:abstractNum w:abstractNumId="9">
    <w:nsid w:val="12CF3F75"/>
    <w:multiLevelType w:val="singleLevel"/>
    <w:tmpl w:val="CFD81AC6"/>
    <w:lvl w:ilvl="0">
      <w:numFmt w:val="bullet"/>
      <w:lvlText w:val="­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</w:abstractNum>
  <w:abstractNum w:abstractNumId="10">
    <w:nsid w:val="1F621AA4"/>
    <w:multiLevelType w:val="hybridMultilevel"/>
    <w:tmpl w:val="555E9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C0A9B"/>
    <w:multiLevelType w:val="hybridMultilevel"/>
    <w:tmpl w:val="515EEEC4"/>
    <w:lvl w:ilvl="0" w:tplc="4AB094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834213"/>
    <w:multiLevelType w:val="hybridMultilevel"/>
    <w:tmpl w:val="B6AC771C"/>
    <w:lvl w:ilvl="0" w:tplc="CE308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2347F7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8576C"/>
    <w:multiLevelType w:val="singleLevel"/>
    <w:tmpl w:val="CFD81AC6"/>
    <w:lvl w:ilvl="0">
      <w:numFmt w:val="bullet"/>
      <w:lvlText w:val="­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</w:abstractNum>
  <w:abstractNum w:abstractNumId="14">
    <w:nsid w:val="51B72449"/>
    <w:multiLevelType w:val="hybridMultilevel"/>
    <w:tmpl w:val="85C8C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BE7078"/>
    <w:multiLevelType w:val="hybridMultilevel"/>
    <w:tmpl w:val="90B4CCE8"/>
    <w:lvl w:ilvl="0" w:tplc="5AD633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476CD9"/>
    <w:multiLevelType w:val="hybridMultilevel"/>
    <w:tmpl w:val="7D6AD2E6"/>
    <w:lvl w:ilvl="0" w:tplc="D236FBE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CA0DB6"/>
    <w:multiLevelType w:val="singleLevel"/>
    <w:tmpl w:val="CFD81AC6"/>
    <w:lvl w:ilvl="0">
      <w:numFmt w:val="bullet"/>
      <w:lvlText w:val="­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</w:abstractNum>
  <w:abstractNum w:abstractNumId="18">
    <w:nsid w:val="656F25EE"/>
    <w:multiLevelType w:val="singleLevel"/>
    <w:tmpl w:val="CFD81AC6"/>
    <w:lvl w:ilvl="0">
      <w:numFmt w:val="bullet"/>
      <w:lvlText w:val="­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</w:abstractNum>
  <w:abstractNum w:abstractNumId="19">
    <w:nsid w:val="66871157"/>
    <w:multiLevelType w:val="singleLevel"/>
    <w:tmpl w:val="CFD81AC6"/>
    <w:lvl w:ilvl="0">
      <w:numFmt w:val="bullet"/>
      <w:lvlText w:val="­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</w:abstractNum>
  <w:abstractNum w:abstractNumId="20">
    <w:nsid w:val="6A866D5F"/>
    <w:multiLevelType w:val="hybridMultilevel"/>
    <w:tmpl w:val="6EF08298"/>
    <w:lvl w:ilvl="0" w:tplc="09EE7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91BEC"/>
    <w:multiLevelType w:val="hybridMultilevel"/>
    <w:tmpl w:val="2E887484"/>
    <w:lvl w:ilvl="0" w:tplc="674676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9"/>
  </w:num>
  <w:num w:numId="6">
    <w:abstractNumId w:val="13"/>
  </w:num>
  <w:num w:numId="7">
    <w:abstractNumId w:val="8"/>
  </w:num>
  <w:num w:numId="8">
    <w:abstractNumId w:val="18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4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20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089"/>
    <w:rsid w:val="000F37F2"/>
    <w:rsid w:val="00135089"/>
    <w:rsid w:val="00AA1224"/>
    <w:rsid w:val="00BC013E"/>
    <w:rsid w:val="00F8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5089"/>
    <w:pPr>
      <w:keepNext/>
      <w:jc w:val="both"/>
      <w:outlineLvl w:val="2"/>
    </w:pPr>
    <w:rPr>
      <w:sz w:val="4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089"/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paragraph" w:styleId="a3">
    <w:name w:val="footer"/>
    <w:basedOn w:val="a"/>
    <w:link w:val="a4"/>
    <w:rsid w:val="001350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5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35089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1350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ody Text Indent"/>
    <w:basedOn w:val="a"/>
    <w:link w:val="a8"/>
    <w:rsid w:val="0013508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350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35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135089"/>
  </w:style>
  <w:style w:type="paragraph" w:styleId="ab">
    <w:name w:val="List Paragraph"/>
    <w:basedOn w:val="a"/>
    <w:uiPriority w:val="34"/>
    <w:qFormat/>
    <w:rsid w:val="00135089"/>
    <w:pPr>
      <w:ind w:left="708"/>
    </w:pPr>
    <w:rPr>
      <w:sz w:val="20"/>
      <w:szCs w:val="20"/>
    </w:rPr>
  </w:style>
  <w:style w:type="paragraph" w:styleId="ac">
    <w:name w:val="header"/>
    <w:basedOn w:val="a"/>
    <w:link w:val="ad"/>
    <w:rsid w:val="001350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35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350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17545</Words>
  <Characters>100010</Characters>
  <Application>Microsoft Office Word</Application>
  <DocSecurity>0</DocSecurity>
  <Lines>833</Lines>
  <Paragraphs>234</Paragraphs>
  <ScaleCrop>false</ScaleCrop>
  <Company>RUSSIA</Company>
  <LinksUpToDate>false</LinksUpToDate>
  <CharactersWithSpaces>117321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Admin</cp:lastModifiedBy>
  <cp:revision>3</cp:revision>
  <dcterms:created xsi:type="dcterms:W3CDTF">2016-05-31T07:45:00Z</dcterms:created>
  <dcterms:modified xsi:type="dcterms:W3CDTF">2017-07-17T11:00:00Z</dcterms:modified>
</cp:coreProperties>
</file>